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1026"/>
        <w:gridCol w:w="4840"/>
        <w:gridCol w:w="877"/>
        <w:gridCol w:w="1035"/>
        <w:gridCol w:w="1005"/>
        <w:gridCol w:w="992"/>
      </w:tblGrid>
      <w:tr w:rsidR="00FF3B5D" w:rsidRPr="00FF3B5D" w:rsidTr="00FF3B5D">
        <w:trPr>
          <w:trHeight w:val="615"/>
        </w:trPr>
        <w:tc>
          <w:tcPr>
            <w:tcW w:w="1026" w:type="dxa"/>
            <w:vMerge w:val="restart"/>
            <w:noWrap/>
            <w:vAlign w:val="center"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F3B5D">
              <w:rPr>
                <w:rFonts w:ascii="Calibri" w:hAnsi="Calibri" w:cs="Calibri"/>
                <w:b/>
                <w:bCs/>
              </w:rPr>
              <w:t>Código</w:t>
            </w:r>
          </w:p>
        </w:tc>
        <w:tc>
          <w:tcPr>
            <w:tcW w:w="4840" w:type="dxa"/>
            <w:vMerge w:val="restart"/>
            <w:vAlign w:val="center"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F3B5D">
              <w:rPr>
                <w:rFonts w:ascii="Calibri" w:hAnsi="Calibri" w:cs="Calibri"/>
                <w:b/>
                <w:bCs/>
              </w:rPr>
              <w:t>Concepto</w:t>
            </w:r>
          </w:p>
        </w:tc>
        <w:tc>
          <w:tcPr>
            <w:tcW w:w="817" w:type="dxa"/>
            <w:vMerge w:val="restart"/>
            <w:noWrap/>
            <w:vAlign w:val="center"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F3B5D">
              <w:rPr>
                <w:rFonts w:ascii="Calibri" w:hAnsi="Calibri" w:cs="Calibri"/>
                <w:b/>
                <w:bCs/>
              </w:rPr>
              <w:t>Unidad</w:t>
            </w:r>
          </w:p>
        </w:tc>
        <w:tc>
          <w:tcPr>
            <w:tcW w:w="960" w:type="dxa"/>
            <w:vMerge w:val="restart"/>
            <w:noWrap/>
            <w:vAlign w:val="center"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F3B5D">
              <w:rPr>
                <w:rFonts w:ascii="Calibri" w:hAnsi="Calibri" w:cs="Calibri"/>
                <w:b/>
                <w:bCs/>
              </w:rPr>
              <w:t>Cantidad</w:t>
            </w:r>
          </w:p>
        </w:tc>
        <w:tc>
          <w:tcPr>
            <w:tcW w:w="1005" w:type="dxa"/>
            <w:vMerge w:val="restart"/>
            <w:noWrap/>
            <w:vAlign w:val="center"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Precio </w:t>
            </w:r>
            <w:r w:rsidRPr="00FF3B5D">
              <w:rPr>
                <w:rFonts w:ascii="Calibri" w:hAnsi="Calibri" w:cs="Calibri"/>
                <w:b/>
                <w:bCs/>
              </w:rPr>
              <w:t>Unitario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F3B5D">
              <w:rPr>
                <w:rFonts w:ascii="Calibri" w:hAnsi="Calibri" w:cs="Calibri"/>
                <w:b/>
                <w:bCs/>
              </w:rPr>
              <w:t>Importe</w:t>
            </w:r>
          </w:p>
        </w:tc>
      </w:tr>
      <w:tr w:rsidR="00FF3B5D" w:rsidRPr="00FF3B5D" w:rsidTr="00FF3B5D">
        <w:trPr>
          <w:trHeight w:val="450"/>
        </w:trPr>
        <w:tc>
          <w:tcPr>
            <w:tcW w:w="1026" w:type="dxa"/>
            <w:vMerge/>
            <w:hideMark/>
          </w:tcPr>
          <w:p w:rsidR="00FF3B5D" w:rsidRPr="00FF3B5D" w:rsidRDefault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40" w:type="dxa"/>
            <w:vMerge/>
            <w:hideMark/>
          </w:tcPr>
          <w:p w:rsidR="00FF3B5D" w:rsidRPr="00FF3B5D" w:rsidRDefault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  <w:hideMark/>
          </w:tcPr>
          <w:p w:rsidR="00FF3B5D" w:rsidRPr="00FF3B5D" w:rsidRDefault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:rsidR="00FF3B5D" w:rsidRPr="00FF3B5D" w:rsidRDefault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vMerge/>
            <w:hideMark/>
          </w:tcPr>
          <w:p w:rsidR="00FF3B5D" w:rsidRPr="00FF3B5D" w:rsidRDefault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FF3B5D" w:rsidRPr="00FF3B5D" w:rsidRDefault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30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CAPITULO 1.- CIMENTACIÓN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</w:tr>
      <w:tr w:rsidR="00FF3B5D" w:rsidRPr="00FF3B5D" w:rsidTr="00FF3B5D">
        <w:trPr>
          <w:trHeight w:val="126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C100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LIMPIA, TRAZO Y NIVELACIÓN DEL TERRENO ( ÁREA EDIFICADA ) CON EQUIPO TOPOGRÁFICO, INCLUYE: LEVANTAMIENTO TOPOGRÁFICO DE TODA EL ÁREA INCLUYENDO LA OBRA EXISTENTE, CON CURVAS Y BANCO DE NIVEL, MANO DE OBRA, HERRAMIENTA,  ACARREOS DE MATERIAL PRODUCTO DE LA LIMPIEZA  FUERA DE OBRA.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2,500.00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81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C200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EXCAVACIÓN CON MAQUINARIA EN TERRENO INVESTIGADO EN OBRA, DE 0.00 A 2.00 MTS. DE PROFUNDIDAD, INCLUYE: AFINE DE TALUD Y FONDOS, ACARREO DENTRO Y FUERA DE LA OBRA DE MATERIAL NO ÚTIL PRODUCTO DE EXCAVACIÓN.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M3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120.00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06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C300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RELLENO DE MATERIAL DE BANCO COMPACTADO,  CON EQUIPO MECANICO  Y AGUA, EN CAPAS DE 20 CMS. ESPESOR AL 90 % DE SU P.V.S. INCLUYE: ACARREO DENTRO DE LA OBRA Y PRUEBAS DE LABORATORIO, VOLUMEN MEDIDO COMPACTADO.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M3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65.70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81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C400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RELLENO Y COMPACTACIÓN DE MATERIAL PRODUCTO DE LA EXCAVACIÓN CON BAILARINA O  PLACA  VIBRATORIA YAGUA EN CAPAS DE 20 CM., INCLUYE: ACARREO DENTRO DE LA OBRA,  MEDIR  COMPACTO.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M3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32.60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08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C500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EXCAVACIÓN A MANO, TERRENO INVESTIGADO EN OBRA A CUALQUIER PROFUNDIDAD, INCLUYE: AFINE DE TALUD, FONDOS Y ACARREO, DENTRO Y FUERA DE LA OBRA EN CAMIÓN VOLTEO DE MATERIAL NO ÚTIL CARGADO A MANO.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M3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45.50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02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C600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CONSTRUCCIÓN DE PLANTILLA DE 8 CM DE ESPESOR DE CONCRETO SIMPLE HECHO EN OBRA DE F'C=100 KG/CM2, INCLUYE: PREPARACIÓN DE LA SUPERFICIE, NIVELACIÓN, MAESTREADO Y COLADO, MANO DE OBRA, EQUIPO Y HERRAMIENTA.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135.44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54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C700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CIMBRA PARA CIMENTACIÓN CON MADERA DE PINO DE 3RA. ACABADO COMÚN, INCLUYE CIMBRADO Y DESCIMBRADO.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50.30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82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C800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ACERO DE REFUERZO EN ESTRUCTURAS CON ALAMBRÓN DEL #2 F´Y=2530KG/CM2 INCLUYE: SUMINISTRO, HABILITADO, ARMADO, TRASLAPES, GANCHOS  Y DESPERDICIOS,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KG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320.00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35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C900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 xml:space="preserve">ACERO DE REFUERZO DEL No. 3 F'Y= 4200 KG/CM2, EN CIMENTACION, PLANTA BAJA Y ALTA, INCLUYE: MATERIALES, CORTES, TRASLAPES, SILLETAS INDUSTRIALES (MCA. FTP), GANCHOS, ESCUADRAS, ACARREOS, DESPERDICIOS, HABILITADO Y ARMADO, </w:t>
            </w:r>
            <w:r w:rsidRPr="00FF3B5D">
              <w:rPr>
                <w:rFonts w:ascii="Calibri" w:hAnsi="Calibri" w:cs="Calibri"/>
                <w:sz w:val="20"/>
                <w:szCs w:val="20"/>
              </w:rPr>
              <w:lastRenderedPageBreak/>
              <w:t>AMARRES, MANO DE OBRA, EQUIPO Y HERRAMIENTA, PRUEBAS DE LABORATORIO.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lastRenderedPageBreak/>
              <w:t>KG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1,200.00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32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C1000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ACERO DE REFUERZO DEL No. 4 F'Y= 4200 KG/CM2, EN CIMENTACION, PLANTA BAJA Y ALTA, INCLUYE: MATERIALES, CORTES, TRASLAPES, SILLETAS INDUSTRIALES (MCA. FTP), GANCHOS, ESCUADRAS, ACARREOS, DESPERDICIOS, HABILITADO Y ARMADO, AMARRES, MANO DE OBRA, EQUIPO Y HERRAMIENTA, PRUEBAS DE LABORATORIO.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KG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656.80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30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C1100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ACERO DE REFUERZO DEL No. 6 F'Y= 4200 KG/CM2, EN CIMENTACION, PLANTA BAJA Y ALTA, INCLUYE: MATERIALES, CORTES, TRASLAPES, SILLETAS INDUSTRIALES (MCA. FTP), GANCHOS, ESCUADRAS, ACARREOS, DESPERDICIOS, HABILITADO Y ARMADO, AMARRES, MANO DE OBRA, EQUIPO Y HERRAMIENTA, PRUEBAS DE LABORATORIO.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KG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454.80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11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C1200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CONCRETO HECHO EN OBRA, F'C=250 KG/CM2 EN CIMENTACIÓN, T.M.A. 3/4" TRITURADO, INCLUYE; ELABORACIÓN, COLOCADO, VIBRADO Y CURADO DURANTE 7 DIAS (3 VECES AL DÍA) COMO MÍNIMO, PRUEBAS DE LABORATORIO, Y TODO LO NECESARIO PARA SU CORRECTA EJECUCION.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M3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12.00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84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C1300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MURETE DE ENRASE EN CIMENTACIÓN DE TABIQUE DE CONCRETO (TIPO PESADO) (10X14X28 CM.) ASENTADO CON MORTERO DE CEMENTO-ARENA 1:4 DE 14 CM DE ESPESOR.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17.58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82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C1400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CADENA DE DESPLANTE DE CONCRETO F´C=250 KG/CM2 DE 15 X 25 CM. ARMADA CON 4 VARILLAS. DE 1/2", ESTRIBOS 1/4" @ 20 CMS INCLUYE: CIMBRA APARENTE Y DESCIMBRADO, CRUCES DE VARILLA Y DESPERDICIOS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ML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22.00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33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TOTAL DE CIMENTACIÓN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24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33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CAPITULO 2.- ESTRUCTURA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86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E100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CIMBRA  ACABADO APARENTE, EN LOSAS Y RAMPAS,  CON TRIPLAY DE PINO 16 MM, A CUALQUIER NIVEL Y GRADO DE DIFICULTAD, INCLUYE: MANO DE OBRA, HERRAMIENTA, EQUIPO, TRIPLAY DE 16MM, ALAMBRE RECOCIDO, MATERIALES, CLAVOS, DESMOLDANTE, SEPARADORES, TRAZO, NIVELACIÓN, CIMBRADO, DESCIMBRADO, HABILITADO, CHAFLANES U OCHAVOS, CORTES, DESPERDICIOS, ANDAMIOS, ACARREOS, ELEVACIÓN DE MATERIALES, ACOPIO Y RETIRO DE DESPERDICIOS FUERA DE LA OBRA Y LIMPIEZA DEL ÁREA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150.30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81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lastRenderedPageBreak/>
              <w:t>E200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CIMBRA PARA COLUMNAS Y MUROS DE CONCRETO, ACABADO COMÚN CON TRIPLAY DE PINO DE 16 MM., INCLUYE: PLOMEADO, NIVELADO, CIMBRADO, PUNTALES, CONTRAVIENTOS, REFUERZOS Y CHAFLÁN.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45.60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55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E300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CIMBRA APARENTE EN TRABES CON TRIPLAY DE PINO 16 MM, INCLUYE CIMBRADO, DESCIMBRADO, HABILITADO CHAFLANES U OCHAVOS Y  FRENTES.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59.33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05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E400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ACERO DE REFUERZO EN ESTRUCTURAS CON ALAMBRÓN DEL #2 F´Y=2530KG/CM2 INCLUYE: SUMINISTRO, HABILITADO, ARMADO, TRASLAPES, GANCHOS (VER DETALLES ADICIONALES DE REFUERZO EN PLANOS ESTRUCTURALES) Y DESPERDICIOS, EN 1 Y 2 NIVEL.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KG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200.00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35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E500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ACERO DE REFUERZO DEL No. 3 F'Y= 4200 KG/CM2, EN ESTRUCTURA, PLANTA BAJA Y ALTA, INCLUYE: MATERIALES, CORTES, TRASLAPES, SILLETAS INDUSTRIALES (MCA. FTP), GANCHOS, ESCUADRAS, ACARREOS, DESPERDICIOS, HABILITADO Y ARMADO, AMARRES, MANO DE OBRA, EQUIPO Y HERRAMIENTA.  ELEVACIONES HASTA UNA ALTURA DE 9.00 MT., PRUEBAS DE LABORATORIO.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KG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409.92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35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E600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ACERO DE REFUERZO DEL No. 4 F'Y= 4200 KG/CM2, EN ESTRUCTURA, PLANTA BAJA Y ALTA, INCLUYE: MATERIALES, CORTES, TRASLAPES, SILLETAS INDUSTRIALES (MCA. FTP), GANCHOS, ESCUADRAS, ACARREOS, DESPERDICIOS, HABILITADO Y ARMADO, AMARRES, MANO DE OBRA, EQUIPO Y HERRAMIENTA.  ELEVACIONES HASTA UNA ALTURA DE 9.00 MT., PRUEBAS DE LABORATORIO.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KG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450.50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83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E700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CONCRETO HECHO EN OBRA, F'C=250 KG/CM2 EN ESTRUCTURA Y LOSA ADICIONADO CON IMPERMEABILIZANTE INTEGRAL PARA CONCRETO (FESTERGRAL) EN PROPORCIÓN DEL 4% (2 KG) POR CADA BULTO DE CEMENTO, T.M.A. 3/4" TRITURADO, INCLUYE; ELABORACIÓN, COLOCADO, VIBRADO Y CURADO DURANTE 7 DIAS (3 VECES AL DÍA) COMO MÍNIMO. INCLUYE: AFINE CON ACABADO PARA RECIBIR IMPERMEABILIZANTE, PRUEBAS DE LABORATORIO Y TODO LO NECESARIO PARA SU CORRECTA EJECUCION.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M3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8.60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56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E800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CONCRETO PREMEZCLADO F'C=250 KG/CM² EN ESTRUCTURAS Y LOSA ADICIONADO CON IMPERMEABILIZANTE INTEGRAL PARA CONCRETO (FESTERGRAL) EN PROPORCIÓN DEL 4%  (2 KG) POR CADA BULTO DE CEMENTO, T.M.A. 3/4" COLOCADO, VIBRADO Y CURADO EN LOSAS ;INCLUYE: BOMBEO, NIVELACIÓN, AFINE CON ACABADO PARA RECIBIR IMPERMEABILIZANTE, PRUEBAS DE LABORATORIO Y TODO LO NECESARIO PARA SU CORRECTA EJECUCION.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M3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6.50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33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TOTAL DE ESTRUCTURA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34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40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CAPITULO 3: ALBAÑILERÍA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78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A100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MURO DE TABICÓN DE  14CM. 10X14X28 CM. DE ESPESOR ASENTADO CON MEZCLA DE MORTERO CEMENTO- ARENA PROP. 1:3  INCLUYE:  MATERIAL, ANDAMIO,  MANO DE OBRA Y TODO LO NECESRAIO PARA SU BUEN FUNCIONAMIENTO.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24.70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33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A200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MURO DE TABIQUE DE BARRO ROJO RECOCIDO 5X14X28 CM. DE 14 CM. DE ESPESOR, A DIFERENTES ALTURAS, EN HILADAS A PLOMO Y A NIVEL JUNTEADO CON CEMENTO-MORTERO-ARENA PROPORCION 1/2:1:4 1/2 ACABADO COMÚN. INCLUYE: ANDAMIOS ELEVACIONES A UNA ALTURA DE HASTA 5 M, MANO DE OBRA, HERRAMIENTA Y MATERIALES, EN 1 Y 2 NIVEL.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55.70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208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A300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CADENA O CAST. 14 X 15 CM, ACABADO COMÚN, CONCRETO H. EN O.  F'C= 250 KG/CM2, ARMADA CON 4 VARILLAS DEL NO. 3  (3/8") Y ESTRIBOS DEL NO. 2 (1/4") @ 15CM A CUALQUIER ALTURA Y GRADO DE DIFICULTAD, SE DEBERÁ CONSIDERAR PARA ESTE TRABAJO: MATERIALES, MANO DE OBRA, HERRAMIENTA Y EQUIPO, ANDAMIOS, CIMBRA, TORZALES, DESMOLDANTE, HABILITADO Y ARMADO DE ACERO, CRUCES DE VARILLAS, CORTES, DESPERDICIOS, COLADO, DESCIMBRADO, CARGAS, ACARREO Y  ELEVACIÓN DE MATERIALES,  DESCARGAS, ACOPIO Y RETIRO DE MATERIAL  Y LIMPIEZA DE ÁREA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ML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25.90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210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A400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 xml:space="preserve">CADENA O CAST. 14 X 20 CM, ACABADO APARENTE, </w:t>
            </w:r>
            <w:proofErr w:type="gramStart"/>
            <w:r w:rsidRPr="00FF3B5D">
              <w:rPr>
                <w:rFonts w:ascii="Calibri" w:hAnsi="Calibri" w:cs="Calibri"/>
                <w:sz w:val="20"/>
                <w:szCs w:val="20"/>
              </w:rPr>
              <w:t>CONCRETO  H.</w:t>
            </w:r>
            <w:proofErr w:type="gramEnd"/>
            <w:r w:rsidRPr="00FF3B5D">
              <w:rPr>
                <w:rFonts w:ascii="Calibri" w:hAnsi="Calibri" w:cs="Calibri"/>
                <w:sz w:val="20"/>
                <w:szCs w:val="20"/>
              </w:rPr>
              <w:t xml:space="preserve"> EN O.  F'C= 250 KG/CM2  ARMADA CON 4 VARILLAS DEL NO. 3  (3/8") Y ESTRIBOS DEL NO. 2 (1/4") @ 20CM A CUALQUIER ALTURA Y GRADO DE DIFICULTAD, SE DEBERÁ CONSIDERAR PARA ESTE TRABAJO: MATERIALES, MANO DE OBRA, HERRAMIENTA Y EQUIPO, ANDAMIOS, CIMBRA, TORZALES, DESMOLDANTE, HABILITADO Y ARMADO DE ACERO, CRUCES DE VARILLAS, CORTES, DESPERDICIOS, COLADO, DESCIMBRADO, CURADO , CARGAS, ACARREO Y ELEVACIÓN DE MATERIALES,  Y LIMPIEZA DE ÁREA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ML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12.60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11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A500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FIRME DE CONCRETO F'C= 150 KG/CM2, DE 10 CMS. DE ESPESOR, REFORZADO CON MALLA ELECTROSOLDADA 6/6-10-10, INCLUYE: CONECTORES DE VARILLA DEL No.3 DE,30CMS,  A CADA 50CMS ANCLADOS A LOS MUROS DE CONCRETO, COMPACTACIÓN, TRAZO, NIVELACIÓN Y MAESTRADO.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72.00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80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lastRenderedPageBreak/>
              <w:t>A600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 xml:space="preserve">FIRME DE CONCRETO EN ANDADORES, RAMPAS Y BANQUETAS DE CONCRETO DE UN  </w:t>
            </w:r>
            <w:proofErr w:type="spellStart"/>
            <w:r w:rsidRPr="00FF3B5D">
              <w:rPr>
                <w:rFonts w:ascii="Calibri" w:hAnsi="Calibri" w:cs="Calibri"/>
                <w:sz w:val="20"/>
                <w:szCs w:val="20"/>
              </w:rPr>
              <w:t>F'c</w:t>
            </w:r>
            <w:proofErr w:type="spellEnd"/>
            <w:r w:rsidRPr="00FF3B5D">
              <w:rPr>
                <w:rFonts w:ascii="Calibri" w:hAnsi="Calibri" w:cs="Calibri"/>
                <w:sz w:val="20"/>
                <w:szCs w:val="20"/>
              </w:rPr>
              <w:t>= 150 KG/CM2, DE 15 CMS. DE ESPESOR, REFORZADO CON MALLA ELECTROSOLDADA 8/8-10-10, INCLUYE: CONECTORES DE VARILLA DEL No.3 DE,30CMS,  A CADA 50CMS ANCLADOS A LOS MUROS DE CONCRETO, COMPACTACIÓN, TRAZO, NIVELACIÓN Y MAESTRADO, CIMBRADO Y DESCIMBRADO, MATERIAL, MANO DE OBRA Y TODO LO NECESARIO PARA SU BUEN FUNCIONAMIENTO.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125.20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15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A700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ARENA EN TANQUES DE FILTROS, CON ESPESOR DE ACUERDO A PROYECTO. INCLUYE: MATERIAL, MANO DE OBRA, COLOCACIÓN DENTRO DE LOS TANQUES, NIVELADO. Y TODO LO NECESARIO PARA SU BUEN FUNCIONAMIENTO.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M3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6.00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11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A800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GRANZÓN DE 3/8" EN TANQUES DE FILTROS, CON ESPESOR DE ACUERDO A PROYECTO. INCLUYE: MATERIAL, MANO DE OBRA, COLOCACIÓN DENTRO DE LOS TANQUES, NIVELADO. Y TODO LO NECESARIO PARA SU BUEN FUNCIONAMIENTO.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M3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8.00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11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A900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GRAVA DE 3/4" EN TANQUES DE FILTROS, CON ESPESOR DE ACUERDO A PROYECTO. INCLUYE: MATERIAL, MANO DE OBRA, COLOCACIÓN DENTRO DE LOS TANQUES, NIVELADO. Y TODO LO NECESARIO PARA SU BUEN FUNCIONAMIENTO.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M3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8.00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11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A1000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GRAVA DE 1" EN TANQUES DE FILTROS, CON ESPESOR DE ACUERDO A PROYECTO. INCLUYE: MATERIAL, MANO DE OBRA, COLOCACIÓN DENTRO DE LOS TANQUES, NIVELADO. Y TODO LO NECESARIO PARA SU BUEN FUNCIONAMIENTO.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M3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8.00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216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A1100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APLANADO ACABADO FINO CON ESPONJA, MORTERO: CEMENTO ARENA PROP. 1:4 A PLOMO Y REGLA DE 2 A 2.5CMS DE ESPESOR, PREPARACIÓN DE LA SUPERFICIE POR APLANAR (PICADO Y/O HUMEDECIDO DEPENDIENDO DE LA SUPERFICIE), CURADO Y DEJANDO PARTIR EL REPELLADO, ACABADO CON FLOTA O PLANA DE MADERA HASTA OBTENER TEXTURA UNIFORME, SIN OQUEDADES, RAYONES, PROTUBERANCIAS. INCLUYE: ADITIVO, MATERIAL, MANO DE OBRA, ANDAMIOS, REMATES Y ARISTAS A REGLA, BOQUILLAS Y RECORTES DE APLANADO PARA ZOCLO.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58.74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74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A1200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APLANADO ACABADO FINO CONMORTERO PREFABRICADO BASECOAT, EN TODOS LOS ELEMENTOS DE CONCRETO, MUROS Y TRABES. PREPARACIÓN DE LA SUPERFICIE POR APLANAR, CURADO Y DEJANDO PARTIR EL REPELLADO, ACABADO CON FLOTA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FF3B5D">
              <w:rPr>
                <w:rFonts w:ascii="Calibri" w:hAnsi="Calibri" w:cs="Calibri"/>
                <w:sz w:val="20"/>
                <w:szCs w:val="20"/>
              </w:rPr>
              <w:t xml:space="preserve"> HASTA OBTENER TEXTURA UNIFORME, SIN OQUEDADES, RAYONES, PROTUBERANCIAS. INCLUYE: REBABEO, APLICACIÓN DE ADITIVO, MATERIAL, MANO DE OBRA, ANDAMIOS, </w:t>
            </w:r>
            <w:r w:rsidRPr="00FF3B5D">
              <w:rPr>
                <w:rFonts w:ascii="Calibri" w:hAnsi="Calibri" w:cs="Calibri"/>
                <w:sz w:val="20"/>
                <w:szCs w:val="20"/>
              </w:rPr>
              <w:lastRenderedPageBreak/>
              <w:t>REMATES Y ARISTAS A REGLA, BOQUILLAS Y RECORTES DE APLANADO PARA ZOCLO.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lastRenderedPageBreak/>
              <w:t>M2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150.70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30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A1300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SUMINITRO Y COLOCACIÓN DE TABICÓN LIGERO DE 10X14X28 CM. EN DOS CAPAS DE 10CM. TRASPUESTAS, SOBRE EL PISO DENTRO DE LOS TANQUES SIN JUNTEAR. PARA BASE DE FILTRO. INCLUYE:  MATERIAL, ACARREOS DENTRO DE LA OBRA, ANDAMIO,  MANO DE OBRA Y TODO LO NECESRAIO PARA SU BUEN FUNCIONAMIENTO.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98.80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32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A1400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CHAFLÁN DE MORTERO CEMENTO ARENA 1:5 EN AZOTEA DE 10 X 10 CM. SECCIÓN PROMEDIO, SE DEBERÁ DE CONSIDERAR PARA ESTE TRABAJO: ELEVACIÓN DE MATERIALES HASTA EL LUGAR DE SU UTILIZACIÓN, ACARREOS, MATERIALES, MANO DE OBRA, HERRAMIENTA, EQUIPO, ANDAMIOS,  PREPARACIÓN DE LA SUPERFICIE, ACOPIO Y RETIRO DE DESPERDICIOS Y LIMPIEZA DEL ÁREA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ML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50.00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412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A1500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IMPERPRIM SL, CALAFATEO CON CEMENTO PLASTICO BITUPLASTIC AT, APLICACIÓN POR TERMOFUSION DE IMPERMEABILIZANTE PREFABRICADO MODIPLY DE 4 MM SBS. DE ESPESOR EN FIBRA DE POLIESTERN TERMINADO EN GRAVILLA MINERALIZADA COLOR ROJO TERRACOTA ADHERIDO CON SOPLETE DE GAS, DE IMPERQUIMIA Y RECUBRIMIENTO SILICO ANTIFLAMA COMPUESTO POR ASFALTO DESTILADOS MODIFICADOS CON POLIMEROS TIPO SBS, CON REFUERZO CENTRAL DE FIBRA POLIESTER DE 90 GR/M2. RETOQUE DE PERIFERIA Y UNIONES CON PINTURA REFLECTIVA (IMPERCOAT ROJO) COMO TERMINADO FINAL.</w:t>
            </w:r>
            <w:r w:rsidRPr="00FF3B5D">
              <w:rPr>
                <w:rFonts w:ascii="Calibri" w:hAnsi="Calibri" w:cs="Calibri"/>
                <w:sz w:val="20"/>
                <w:szCs w:val="20"/>
              </w:rPr>
              <w:br/>
              <w:t xml:space="preserve"> INCLUYE: PREPARACION DE LA SUPERFICIE, LOCALIZACION Y SELLADO DE GRIETAS, CALAFATEO DE GRIETAS EN CASO DE EXISTIR Y PERIFERIA CON CEMENTO PLASTICO (IMPERCOAT CEMENTO AT), PASOS, BAJADAS DE AGUA, BARRERA DE VAPOR EN PERIMETROS Y CORTES CON CEMENTO PLASTICO, GRAVILLA, E IMPERM. FLEXODECOR COLOR ROJO, ACARREOS HORIZONTALES Y / O VERTICALES DENTRO Y FUERA DE LA OBRA, ANDAMIOS Y ELEVACIONES A UNA ALTURA DE 9.00 MT., HERRAMIENTA, MANO DE OBRA, MATERIALES, LIMPIEZA DEL AREA Y LO NECESARIO PARA SU EJECUCIÓN. GARANTÍA DE 10 AÑOS POR ESCRITO.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65.80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56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lastRenderedPageBreak/>
              <w:t>A1600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REGISTRO ELÉCTRICO DE 100X100X120 CM., MEDIDAS INTERIORES, TIPO BANCA A BASE DE TABICÓN PESADO DE 10X14X28 CMS. COMÚN REPELLADO PULIDO EN INTERIOR. Y EXTERIOR CON MORTERO CEMENTO ARENA PROPORCIÓN 1:4 Y TAPA EXPLORABLE CON FILTRO DE AGUA (FONDO DE GRAVA DE ¾”) INCLUYE: EMBOQUILLADOS DE TUBERÍAS EN PARED DE REGISTRO, POR UNIDAD DE OBRA TERMINADA.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6.00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35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A1700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REGISTRO HIDRÁULICO DE 60X80X50 CM MEDIDAS INTERIORES, A BASE DE TABICÓN TIPO PESADO DE 10X14X28CM, 14 CM DE ESPESOR. APLANADO INTERIOR PULIDO  CON MORTERO CEMENTO-ARENA PROP 1:6 Y TAPA EXPLORABLE DE MARCO Y CONTRAMARCO METÁLICO CON ÁNGULO DE 1" COLADA EN OBRA., INCLUYE FIRME  DE CONCRETO Y  MEDIA  CAÑA.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6.00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80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A1800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REGISTRO PARA SISTEMA DE IONIZACIÓN DE 60X80X50 CM MEDIDAS INTERIORES, A BASE DE TABICÓN TIPO PESADO DE 10X14X28CM, 14 CM DE ESPESOR. APLANADO INTERIOR PULIDO  CON MORTERO CEMENTO-ARENA PROP 1:6 Y TAPA EXPLORABLE DE MARCO Y CONTRAMARCO METÁLICO CON ÁNGULO DE 1" COLADA EN OBRA., INCLUYE TUBOS DE PVC PARA AL PASO DE LA  INSTALACIÓN DE TUBERÍA  DE LA LÍNEA DE OZONO, FIRME  DE CONCRETO Y  MEDIA  CAÑA.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240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A1900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REGISTRO SANITARIO DE 40X60X80 CM. MEDIDAS INTERIORES, DE TABICÓN TIPO PESADO, 14 CM DE ESPESOR, MURETES DE 14 CMS. DE ESPESOR, JUNTEADO CON MEZCLA CEMENTO-ARENA PROP. 1:5, PLANTILLA DE CONCRETO SIMPLE, PISO CON MEDIA CAÑA DE CONCRETO F'C=100 KG/CM2 DE 8 CM. ACABADO PULIDO, APLANADO PULIDO INTERIOR Y ACABADO COMUN EN EXTERIOR, TAPA CON HECHA CON MARCO Y CONTRAMARCO DE ANGULO DE 1"X1"X3/16, 1 1/4"X1 1/4"X3/16", RESPECTIVAMENTE, AZAS METÁLICAS, COLADA CON CONCRETO SIMPLE, ACABADO RAYADO,  INCLUYE: MATERIAL, MANO DE OBRA, HERRAMIENTA Y LIMPIEZA DEL AREA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5.00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39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TOTAL DE ALBAÑILERÍA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24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28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CAPITULO 4: ACABADOS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62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AC100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 xml:space="preserve">SUMINISTRO Y APLICACIÓN DE PINTURA VINÍLICA VINIMEX, MCA. COMEX, ACABADO SATINADO LAVABLE, EN APLANADO FINO EN MUROS, COLUMNAS, TRABES, PLAFON, TRABAJO TERMINADO A 2 MANOS,  INCLUYE; PREPARACION DE LA SUPERFICIE CON SELLADOR ENTINTABLE COLOR BLANCO MCA.COMEX, REBABEAR, BOQUILLAS, RESANES Y PLASTE NECESARIO, </w:t>
            </w:r>
            <w:r w:rsidRPr="00FF3B5D">
              <w:rPr>
                <w:rFonts w:ascii="Calibri" w:hAnsi="Calibri" w:cs="Calibri"/>
                <w:sz w:val="20"/>
                <w:szCs w:val="20"/>
              </w:rPr>
              <w:lastRenderedPageBreak/>
              <w:t>ELEVACIONES, TRAZO, MATERIAL, HERRAMIENTA Y MANO DE OBRA, COLOR INDICADO EN OBRA.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lastRenderedPageBreak/>
              <w:t>M2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980.00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38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AC200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LOSETA DE 40 X 40 CM. (MODELO SICILY), MARCA INTERCERAMIC, ASENTADO CON PASTA DE PEGAZULEJO Y JUNTEADO CON CEMENTO BLANCO AL 100% A HILO Y A PLOMO, INCLUYE: RECORTES, BOQUILLAS Y REPELLO, CORTES RECTOS A 45°, REMATES Y DESPERDICIOS. LIMPIEZA DEL AREA DE TRABAJO Y RETIRO DE SOBRANTES FUERA DE LA OBRA.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20.00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30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AC300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APLICACIÓN DE IMPERMEABILIZANTE EN PISOS Y MUROS INTERIORES CON IMPERM. GUARDQUIM RP-5 TIPO B DE IMPERQUIMIA, SELLADO CON ADHEPOX LIQUIDO Y/O PASTA SEGÚN SE REQUIERA, PREVIA LIMPIEZA DE MUROS CON AGUA Y ACIDO MURIATICO, ACABADO A 3 MANOS, INCLUYE; MATERIAL, MANO DE OBRA, HERRAMIENTA, Y LO NECESARIO PARA SU CORRECTA EJECUCION.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75.00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36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TOTAL DE ACABADOS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24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24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27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CAPÍTULO 5: HERRERÍA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85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HER100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SOPORTE METÁLICO PARA RECIBIR TUBO DE PVC HCO. DE 4" Y 6", CON PTR DE 2" CAL 14  A UNA ALTURA DE  2.50 M, TERMINADO CON PINTURA ESMALTE ANTICORROSIVA, PREVIA APLICACIÓN DE PRIMER, ANCLADA EN UNA ZAPATA DE CONCRETO DE 0.70 X 0.70 MT. INCLUYE: MATERIAL, MANO DE OBRA, HERRAMIENTA, Y LO NECESARIO PARA SU CORRECTA EJECUCIÓN.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6.00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50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HER200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BARANDAL METÁLICO ANCLADO EN ELEMENTOS DE CONCRETO Y RAMPA METÁLICA, A BASE DE TUBOS DE  2"Y 1" CÉDULA 30, CON PASAMANOS A 0.90 M DE ALTURA, SEGÚN PLANO ESTRUCTURAL. INCLUYE: PINTURA ESMALTE ANTICORROSIVA, PREVIA APLICACIÓN DE PRIMER, PLACA DE 10X10CMX1/4". SOLDADURA, MANO DE OBRA, Y TODO LO NECESARIO PARA SU CORRECTA EJECUCIÓN.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ML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28.80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90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lastRenderedPageBreak/>
              <w:t>HER300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RAMPA METÁLICA ENTRE TANQUES A UNA ALTURA ENTRE 3.00 A 5.00 MTS. DE 90 CMS DE ANCHO, A BASE DE DOS CARGUEROS Y TRAVESAÑOS DE PTR DE 2" CAL 14, Y SOLERA DE 1"X3/16", SOLDADURA 60-13 MARCA LINCON, DETALLES SEGÚN PLANO ESTRUCTURAL. INCLUYE: PINTURA ESMALTE ANTICORROSIVA, PREVIA APLICACIÓN DE PRIMER, PLACA DE 10X10CMX1/4". SOLDADURA, MANO DE OBRA, Y TODO LO NECESARIO PARA SU CORRECTA EJECUCIÓN.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ML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14.30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83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HER400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ESCALERA DE CARACOL, DE 3.70 M DE ALTURA, DIÁMETRO DE 1.40 M</w:t>
            </w:r>
            <w:r>
              <w:rPr>
                <w:rFonts w:ascii="Calibri" w:hAnsi="Calibri" w:cs="Calibri"/>
                <w:sz w:val="20"/>
                <w:szCs w:val="20"/>
              </w:rPr>
              <w:t>TS.</w:t>
            </w:r>
            <w:r w:rsidRPr="00FF3B5D">
              <w:rPr>
                <w:rFonts w:ascii="Calibri" w:hAnsi="Calibri" w:cs="Calibri"/>
                <w:sz w:val="20"/>
                <w:szCs w:val="20"/>
              </w:rPr>
              <w:t xml:space="preserve"> HECHA CON PERFILES DE ACERO, FORMADO CON UN SOPORTE DE TUBO DE 3 1/2" C-40, ESCALONES DE ANGULO DE 1" X 3/16" Y SOLERA DE 1"X3/16", PASAMANOS DE SOLERA DE 1" X 3/16" CON APOYOS DE TUBULAR DE 1" CAL. 18. INCLUYE: PINTURA ESMALTE ANTICORROSIVA, PREVIA APLICACIÓN DE PRIMER, PLACA DE 10X10CMX1/4". SOLDADURA, MANO DE OBRA, Y TODO LO NECESARIO PARA SU CORRECTA EJECUCIÓN. 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2.00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30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HER500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PUERTA METÁLICA DE 1.00 X 2.23 M, DE DOS HOJAS, AMACIZADA CON MORTERO CEM-ARENA 1:3, MARCO DE ANGULO DE 1 1/4" X 3/16", TABLERO DE LAMINA CAL. 20, INCLUYE; CERRADURA, PICAPORTE. TERMINADA CON PINTURA ANTICORROSIVA DE ESMALTE, PREVIA APLICACIÓN DE PRIMER.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85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HER600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PUERTA METÁLICA CORREDIZA CON DOS HOJAS DE 2.20 x 2.20 MTS, CUBIERTA DE METAL DESPLEGLABLE PESADO, AMACIZADA CON MORTERO CEM-ARENA 1:3, MARCO DE ANGULO DE 1 1/2" X 3/16" Y CONTRAMARCO DE 1 1/4"X3/16", RIEL SUPERIOR, INCLUYE: DIAGONALES DE CUADRADO DE 1/2", CHAPAS DE SEGURIDAD MARCA FHILLIPS, PICAPORTE. TERMINADA CON PINTURA ANTICORROSIVA DE ESMALTE, PREVIA APLICACIÓN DE PRIMER, ANCLAJE, SOLDADURA, MANO DE OBRA, Y TODO LO NECESARIO PARA SU CORRECTA EJECUCIÓN. (VER DETALLE EN EL PLANO)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213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HER700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 xml:space="preserve">SUMINISTRO Y COLOCACIÓN DE PUERTA METÁLICA CORREDIZA CON DOS HOJAS DE 1.60 x 2.20 MTS DE ALT. CUBIERTA DE METAL DESPLEGLABLE PESADO.  AMACIZADA CON MORTERO CEM-ARENA 1:3, MARCO DE ANGULO DE 1 1/2" X 3/16", RIEL SUPERIOR, INCLUYE: DIAGONALES DE CUADRADO DE 1/2", CHAPAS DE SEGURIDAD MARCA FHILLIPS, PICAPORTE. TERMINADA CON PINTURA ANTICORROSIVA DE ESMALTE, PREVIA APLICACIÓN DE PRIMER, ANCLAJE, SOLDADURA, MANO </w:t>
            </w:r>
            <w:r w:rsidRPr="00FF3B5D">
              <w:rPr>
                <w:rFonts w:ascii="Calibri" w:hAnsi="Calibri" w:cs="Calibri"/>
                <w:sz w:val="20"/>
                <w:szCs w:val="20"/>
              </w:rPr>
              <w:lastRenderedPageBreak/>
              <w:t>DE OBRA, Y TODO LO NECESARIO PARA SU CORRECTA EJECUCIÓN. (VER DETALLE EN EL PLANO)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lastRenderedPageBreak/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2.00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80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HER800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PUERTA METÁLICA DE 1.05 X 2.13 MTS, ABATIBLE, AMACIZADA CON MORTERO CEM-ARENA 1:3, MARCO DE ANGULO DE 1 1/4" X 3/16", TABLERO DE LAMINA CAL. 20, INCLUYE; CERRADURA, CHAPA DE SEGURIDAD MARCA FHILLIPS, PICAPORTE. TERMINADA CON PINTURA ANTICORROSIVA DE ESMALTE, PREVIA APLICACIÓN DE PRIMER, ANCLAJE, SOLDADURA, MANO DE OBRA, Y TODO LO NECESARIO PARA SU CORRECTA EJECUCIÓN. (VER DETALLE EN EL PLANO)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205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HER900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VENTANA METÁLICA DE 1.20 X 2.00 M, DE TUBULAR CAL. 18, FORMADA CON UN FIJO Y UNA CORREDIZA, AMACIZADA CON MORTERO CEM-ARENA 1:3,  CON PROTECCIÓN HECHA DE ANGULO DE 1 1/4"X3/16" Y RETÍCULA DE SOLERA DE 1" X 3/16", CUADROS DE 20X20 CM, INCLUYE; CRISTAL CLARO DE 6 MM., MANIJAS, TERMINADA CON PINTURA ANTICORROSIVA, PREVIA APLICACIÓN DE PRIMER, INCLUYE; HERRAMIENTA, MATERIALES, MANO DE OBRA, HERRAMIENTA, FLETES, GASTOS DE TALLER, Y TODO LO NECESARIO PARA SU CORRECTA EJECUCIÓN.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201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HER1000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VENTANA METÁLICA DE 1.20 X 2.00 M, DE TUBULAR CAL. 18, FORMADA CON UN FIJO Y UNA CORREDIZA, AMACIZADA CON MORTERO CEM-ARENA 1:3,  CON PROTECCIÓN HECHA DE ANGULO DE 1 1/4"X3/16" Y RETÍCULA DE SOLERA DE 1" X 3/16", CUADROS DE 20X20 CM, INCLUYE; CRISTAL CLARO DE 6 MM., MANIJAS, TERMINADA CON PINTURA ANTICORROSIVA, PREVIA APLICACIÓN DE PRIMER, INCLUYE; HERRAMIENTA, MATERIALES, MANO DE OBRA, HERRAMIENTA, FLETES, GASTOS DE TALLER, Y TODO LO NECESARIO PARA SU CORRECTA EJECUCIÓN.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32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HER1100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BASE PARA TINACO DE 1.5X1.5X0.65MTS, A BASE DE   PTR DE 2” Y DE 1 1/2" CAL 14, SOLDADURA 60-13 MARCA LINCON, DETALLES SEGÚN PLANO ESTRUCTURAL. INCLUYE: PINTURA ESMALTE ANTICORROSIVA, PREVIA APLICACIÓN DE PRIMER, TAPONES DE HULE EN LAS PATAS DE LA BASE, SOLDADURA, MANO DE OBRA, Y TODO LO NECESARIO PARA SU CORRECTA EJECUCIÓN.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2.00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31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TOTAL DE HERRERÍA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24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33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CAPITULO 5: INSTALACIONES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39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A) INSTALACIÓN ELÉCTRICA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02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ELEC100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TENDIDO DE TUBERIA TIPO PAD 4” DE DIÁMETRO LISO RD 17, INCLUYE: CONEXIÓN, UNION A REGISTRO, MATERIALES, MANO DE OBRA, EQUIPO, HERRAMIENTA Y TODO LO NECESARIO PARA SU CORRECTA EJECUCIÓN. UNIDAD DE OBRA TERMINADA.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ML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700.00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91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ALEC200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EXCAVACIÓN CON MAQUINARIA EN TERRENO INVESTIGADO EN OBRA, DE 0.00 A 2.00 MTS. DE PROFUNDIDAD, INCLUYE: AFINE DE TALUD Y FONDOS, ACARREO DENTRO Y FUERA DE LA OBRA DE MATERIAL NO ÚTIL PRODUCTO DE EXCAVACIÓN.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M3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126.60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06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ELEC300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RELLENO DE MATERIAL DE BANCO COMPACTADO,  CON EQUIPO MECANICO  Y AGUA, EN CAPAS DE 20 CMS. ESPESOR AL 90 % DE SU P.V.S. INCLUYE: ACARREO DENTRO DE LA OBRA Y PRUEBAS DE LABORATORIO, VOLUMEN MEDIDO COMPACTADO.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M3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35.70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91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ELEC400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RELLENO Y COMPACTACIÓN DE MATERIAL PRODUCTO DE LA EXCAVACIÓN CON BAILARINA O  PLACA  VIBRATORIA YAGUA EN CAPAS DE 20 CM., INCLUYE: ACARREO DENTRO DE LA OBRA,  MEDIR  COMPACTO.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M3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32.60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15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ALEC500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EXCAVACIÓN A MANO, TERRENO INVESTIGADO EN OBRA A CUALQUIER PROFUNDIDAD, INCLUYE: AFINE DE TALUD, FONDOS Y ACARREO, DENTRO Y FUERA DE LA OBRA EN CAMIÓN VOLTEO DE MATERIAL NO ÚTIL CARGADO A MANO.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M3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15.50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90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ELEC600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COLOCACION DE CONDUCTOR CUADRUPLEX MARCA VULCANEL O VULCALAT XLP-DRS 90°C, 600V DE ALUMINIO DURO Y AISLAMIENTO XLP, CALIBRE 250 KCM,  INCLUYE: CABLEADO, CONEXIONES, MISCELANEOS Y PRUEBAS.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ML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375.00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84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ELEC700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COLOCACION DE CABLE DESNUDO PARA TIERRA FISICA CALIBRE No.6 AWG. MARCA, CONDUMEX O SIMILAR INCLUYE: CABLEADO, CONEXIONES, MISCELANEOS Y PRUEBAS.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ML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305.00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08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ALEC800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SALIDA MONOFASICA, PARA DOSIFICADORES DE CLORO, CON TUBO CONDUIT PVC USO PESADO DE 1" Y 1/2", CABLE 6#12,+ 1#14 DESNUDO, INCLUYE: MATERIALES, HERRAMIENTA, MANO DE OBRA, PRUEBAS Y LO NECESARIO PARA SU BUEN FUNCIONAMIENTO.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SAL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06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ELEC900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 xml:space="preserve">SALIDA TRIFASICA, PARA BOMBAS SUMERGIBLES, CON TUBO CONDUIT GALVANIZADO PARED GRUESA DE 3/4", CABLE 3#12,+ 1#14 DESNUDO, INCLUYE: CONTACTO TRIFASICO DE 20 AMPERES, MCA LEVITON, MATERIALES, </w:t>
            </w:r>
            <w:r w:rsidRPr="00FF3B5D">
              <w:rPr>
                <w:rFonts w:ascii="Calibri" w:hAnsi="Calibri" w:cs="Calibri"/>
                <w:sz w:val="20"/>
                <w:szCs w:val="20"/>
              </w:rPr>
              <w:lastRenderedPageBreak/>
              <w:t>HERRAMIENTA, MANO DE OBRA, PRUEBAS Y LO NECESARIO PARA SU BUEN FUNCIONAMIENTO.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lastRenderedPageBreak/>
              <w:t>SAL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4.00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566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ALEC1000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SALIDA TRIFASICA, PARA BOMBAS CENTRIFUGA DE 5HP, CON TUBO CONDUIT GALVANIZADO PARED GRUESA DE 3/4"Ø, CABLE 3#10,+ 1#12 DESNUDO, INCLUYE: MATERIALES, HERRAMIENTA, MANO DE OBRA, PRUEBAS Y LO NECESARIO PARA SU BUEN FUNCIONAMIENTO.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SAL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267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ALEC1100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SALIDA PARA CONTACTO MONOFÁSICO DÚPLEX CON VOLTAJE REGULADO, CON CAJA DE LÁMINA GALVANIZADA Y TUBO CONDUIT, DEBERÁ CONSIDERAR PARA ESTE TRABAJO: SUMINISTRO DE LOS MATERIALES, TUBOS Y CABLES DE DIFERENTES DIÁMETROS Y CALIBRES DEL TIPO THWLS-75 °C, CABLE DESNUDO PARA SISTEMA DE TIERRA, CURVAS, COPLES, CAJAS METÁLICAS GALVANIZADAS; CONTACTOS DÚPLEX TIPO PUESTA A TIERRA SELLADO CONTRA POLVO, CONECTOR HEMBRA, 20A-125V,15A-125V, CAJAS METÁLICAS, REGISTROS AHOGADOS EN PISO, CAJAS METÁLICAS AJUSTABLES, TORRETAS CON CUBIERTA, PLACAS Y  TAPAS PARA CONTACTOS; ABRAZADERAS, ALAMBRE GUÍA, CORTES, DESPERDICIOS, ANDAMIOS, CONEXIÓN Y PRUEBA, (DE TABLERO O CENTRO DE CARGA A SALIDA) Y LIMPIEZA DEL ÁREA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SAL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12.00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14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ALEC1200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 xml:space="preserve">SALIDA DE APAGADOR SENCILLO O DE ESCALERA. INCLUYE: RANURAS, CHALUPAS GALVANIZADAS, CALIBRE No. 14 AWG., (VER PLANO ELECTRICO), SUM Y COL DE INTERRUPTOR, PLACA DE RESINA MARCA BTCINO, COLOR BLANCO, INCLUYE; PRUEBAS, Y TODO LO NECESARIO PARA SU BUEN FUNCIONAMIENTO. 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SAL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8.00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14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ELEC1300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 xml:space="preserve">SUMINISTRO Y COLOCACIÓN DE CONTACTO DOBLES TIPO DÚPLEX POLARIZADOS, CON POLO DE TIERRA FISICA A 127 VOLTS, MARCA ARROW HART O SIMILAR. INCLUYE:  TAPA REALZADA, CABLEADO, CONDUCTOR CALIBRE No. 12 AWG. TIPO THW. MARCA CONDUMEX, CONEXIONES, PRUEBAS Y MISCELÁNEOS. 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SAL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8.00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44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ALEC1400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LUMINARIA DE SOBREPONER MOD MONTISI II LTLLED-2281-2/40 4100°K BLANCO FRIO BASE G5X2 MARCA TECNOLITE CON LAMPARA 2 x T5D120-LED/20W, INCLUYE: CABLEADO AL TABLERO CON CONDUCTOR CALIBRE No. 12 AWG. TIPO THW. MARCA CONDUMEX, CONEXIONES, APAGADORES, MISCELÁNEOS, PRUEBAS Y TODO LO NECESARIO PARA SU BUEN FUNCIONAMIENTO.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8.00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44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lastRenderedPageBreak/>
              <w:t>ELEC1500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ARBOTANTE EXTERIOR, MODELO ACOLLA MWP-70/F LUMINARIO RECTANGULAR C/FOTOCELDA MARCA TECNOLITE, INCLUYE: CABLEADO AL TABLERO CONDUCTOR CALIBRE No. 12 AWG. TIPO THW. MARCA CONDUMEX, CONEXIONES, APAGADORES, MISCELÁNEOS, PRUEBAS Y TODO LO NECESARIO PARA SU BUEN FUNCIONAMIENTO.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9.00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87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ALEC1600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VENTILADOR DE TECHO MARCA BIRTMAN MODELO ULTRAVENT C5602L -127V- 60 HZ, INCLUYE: CABLEADO, CONDUCTOR CALIBRE No. 12 AWG. THW. MARCA CONDUMEX, CONTROL, CONEXIONES MISCELANEOS Y PRUEBAS.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2.00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42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ELEC1700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SALIDA PARA CONTACTO CON CAJA LÁMINA Y TUBO DE FIERRO GALVANIZADO PARED DELGADA SE DEBERÁ CONSIDERAR PARA ESTE TRABAJO: TUBERÍA CONDUIT, CORTES, DESPERDICIOS, CAJAS GALVANIZADAS, ABRAZADERAS, CABLES DIFERENTES CALIBRES, CODOS, COPLES, PLACA, APAGADOR, CONTACTO, ALAMBRE GUÍA, MANO DE OBRA, HERRAMIENTA, EQUIPO, TODO LO NECESARIO PARA EL BUEN FUNCIONAMIENTO.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SAL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15.00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33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ALEC1800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TABLERO DE CONTROL PARA 20 CIRCUITOS, TRIFÁSICO 3 FASES 4 HILOS, GABINETE NEMA 1 PARA USO INTERIOR, EMPOTRAR O SOBREPONER MOD. (QO320L125G) SE DEBERÁ CONSIDERAR PARA ESTE TRABAJO: EQUIPO INDIVIDUAL DE PROTECCIÓN, SUMINISTRO DEL TABLERO, BARRAS DE TIERRA Y MATERIALES MENORES, HERRAMIENTA, CONEXIÓN Y PRUEBAS Y LIMPIEZA DEL ÁREA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57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ELEC1900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TABLERO DE CONTROL PARA 30 CIRCUITOS, TRIFÁSICO 3 FASES 4 HILOS, CON INTERRUPTOR PRINCIPAL DE 3X200 AMPS., GABINETE NEMA1 PARA USO INTERIOR, DE EMPOTRAR O SOBREPONER (QO330L200G), SE DEBERÁ CONSIDERAR PARA ESTE TRABAJO: EQUIPO INDIVIDUAL DE PROTECCIÓN, SUMINISTRO DE TABLERO, INTERRUPTOR PRINCIPAL DE 3 POLOS  Y MATERIALES MENORES, HERRAMIENTA, CONEXIÓN,  PRUEBAS Y LIMPIEZA DEL ÁREA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2.00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84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ALEC2000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COLOCACION DE ARRANCADOR TRIFASICO AUTOMATICO, INCLUYE: BOTONERAS DE ARRANQUE Y PARO, MANO DE OBRA, MATERIALES, HERRAMIENTA, PRUEBAS Y TODO LO NECESARIO PARA SU BUEN FUNCIONAMIENTO.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6.00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14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ELEC2100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COLOCACION DE ARRANCADOR TRIFASICO SEMIAUTOMATICO, INCLUYE: BOTONERAS DE ARRANQUE Y PARO, ELEMENTOS TERMICOS DE ALEACION FUSIBLE, MANO DE OBRA, MATERIALES, HERRAMIENTA, PRUEBAS Y TODO LO NECESARIO PARA SU BUEN FUNCIONAMIENTO.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2.00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90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lastRenderedPageBreak/>
              <w:t>ALEC2200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COLOCACION DE INTERRUPTOR TERMOMAGNETICO QO1X20 MCA. SQUARE 'D.  INCLUYE; PRUEBAS Y TODO LO NECESARIO PARA SU BUEN FUNCIONAMIENTO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8.00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88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ELEC2300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INTERRUPTOR TERMOMAGNÉTICO DE 1 POLO 15 A 50 AMPS., SE DEBERÁ CONSIDERAR PARA ESTE TRABAJO: SUMINISTRO DEL INTERRUPTOR, MATERIALES,  HERRAMIENTA, CONEXIÓN,  PRUEBAS Y LIMPIEZA DEL ÁREA DE TRABAJO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4.00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84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ALEC2400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INTERRUPTOR TERMOMAGNÉTICO DE 2 POLOS 15 A 50 AMPS., SE DEBERÁ CONSIDERAR PARA ESTE TRABAJO: SUMINISTRO DEL INTERRUPTOR, MATERIALES MENORES, HERRAMIENTA, CONEXIÓN, PRUEBAS Y LIMPIEZA DEL ÁREA DE TRABAJO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4.00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38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ELEC2500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INTERRUPTOR DE SEGURIDAD DE 3 X 100 AMPERES, SERVICIO GENERAL, 3 POLOS - 240V~ CON PORTA FUSIBLES Y NEUTRO, ENVOLVENTE DE LÁMINA DE ACERO ROLADA EN FRÍO, TIPO 1 PARA USO INTERIOR. SE DEBERÁ CONSIDERAR PARA ESTE TRABAJO: SUMINISTRO DE INTERRUPTOR Y MATERIALES MENORES, FUSIBLES, MATERIAL DE FIJACIÓN, CONEXIÓN, PRUEBAS Y LIMPIEZA DEL ÁREA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36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TOTAL DE INSTALACIÓN ELÉCTRICA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31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B) INSTALACIÓN HIDRÁULICA Y SANITARIA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32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SAN100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SUM., INSTALACION Y CONEXIÓN DE LÍNEA DE ALIMENTACIÓN HIDRÁULICA CON TUBO DE PVC HIDRÁULICO RD-26  DE 1 1/2”, DESDE TOMA EXISTENTE (60 ML), INCLUYE: OBRA DE TOMA, TRAZO, EXCAVACIÓN, TENDIDO DE TUBOS, CONEXIÓN DE PZAS, RELLENO, MATERIAL, MANO DE OBRA,  PRUEBAS Y LO NECESARIO, PARA SU BUEN FUNCIONAMIENTO.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LOTE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12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SAN200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SALIDA HIDRAULICA, PARA TARJAS, CON TUBERIA DE COBRE TIPO "M" DE 1/2" Y 3/4", INCLUYE; EXCAVACIONES, RANURAS, RESANES, CONEXIÓNES, MATERIALES MENORES, HERAMIENTA, MANO DE OBRA, PRUEBAS Y TODO LO NECESARIO PARA SU BUEN FUNCIONAMIENTO. LIMPIEZA DEL AREA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2.00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33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SAN300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TARJA DE ACERO INOXIDABLE DE 41X41 CMS, 25 CM DE FONDO, ESMALTADO, MARCA HELVEX O SIMILAR. INCLUYE: CONTRACANASTA, CESPOL DE PVC Y LLAVE  CUELLO DE GANZO LA MARCA URREA CODIGO 9060INOX DE ACERO INOXIDABLE, CHAPETÓN CROMADOS, ACCESORIOS Y TODOS LAS MATERIALES PARA SU CORRECTA INSTALACIÓN.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2.00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08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lastRenderedPageBreak/>
              <w:t>SAN400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CONEXIÓN DE TINACO CON TUBERÍA DE COBRE TIPO "M" DE 13, 19 Y 38 MM., INCLUYE: RAMAL HASTA 20MTS. TUBO ALIMENTADOR Y TUBERÍA DE DESCARGA PRINCIPAL DESDE LA RED EXISTENTE AL TINACO, Y TODO LO NECESARIO PARA SU INSTALACIÓN Y BUEN FUNCIONAMIENTO.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LOTE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34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TOTAL DE INSTALACIÓN SANITARIA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24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30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C) INSTALACIONES ESPECIALES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708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INST100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TUBERÍA DE PVC HCO. DE 2" Ø PARA LA CONDUCCIÓN DE EFLUENTES. SE DEBERÁ CONSIDERAR PARA ESTE TRABAJO: TUBERÍA, CONEXIONES CODOS, COPLES, TEES, ADAPTADORES CAMPANA Y ESPIGA,  IMPERMEABILIZACIÓN CON UNA CAPA DE MEMBRANA QUIMIFLEX,FLEXOR SR, ACABADO CON FLEXODECOR BLANCO,  ACCESORIOS MATERIALES, MANO DE OBRA, TRAZO, NIVELACIÓN, CORTES, DESPERDICIOS, HERRAMIENTA, EQUIPO, PEGAMENTO, LIJA, ACOPIO Y RETIRO DE MATERIALES PRODUCTO DE LOS DESPERDICIOS A TIRO AUTORIZADO Y LIMPIEZA DEL ÁREA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ML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169.00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211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INST200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TUBERÍA DE PVC HCO. DE 4" Ø PARA LA CONDUCCIÓN DE EFLUENTES. SE DEBERÁ CONSIDERAR PARA ESTE TRABAJO: TUBERÍA, CONEXIONES CODOS, COPLES, TEES, ADAPTADORES CAMPANA Y ESPIGA,  IMPERMEABILIZACIÓN CON UNA CAPA DE MEMBRANA QUIMIFLEX,FLEXOR SR, ACABADO CON FLEXODECOR BLANCO,  ACCESORIOS MATERIALES, MANO DE OBRA, TRAZO, NIVELACIÓN, CORTES, DESPERDICIOS, HERRAMIENTA, EQUIPO, PEGAMENTO, LIJA, ACOPIO Y RETIRO DE MATERIALES PRODUCTO DE LOS DESPERDICIOS A TIRO AUTORIZADO Y LIMPIEZA DEL ÁREA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ML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50.50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84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INST300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E INSTALACIÓN DE TUBERÍA DE PVC HIDRÁULICA DE 1 1/2" PARA EL RAMAL INTERIOR DEL SISTEMA DE INYECCIÓN DE AIRE, SE DEBERÁ CONSIDERAR PARA ESTE TRABAJO: CODOS, COPLES, ADAPTADORES CAMPANA Y ESPIGA, TEES,ACCESORIOS MATERIALES, MANO DE OBRA, TRAZO, NIVELACIÓN, CORTES, DESPERDICIOS, HERRAMIENTA, EQUIPO, PEGAMENTO, LIJA, ACOPIO Y RETIRO DE MATERIALES PRODUCTO DE LOS DESPERDICIOS A TIRO AUTORIZADO Y LIMPIEZA DEL ÁREA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ML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75.70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57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lastRenderedPageBreak/>
              <w:t>INST400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 xml:space="preserve">SUMINISTRO E INSTALACIÓN DE TUBERÍA GALVANIZADA DE </w:t>
            </w:r>
            <w:proofErr w:type="spellStart"/>
            <w:r w:rsidRPr="00FF3B5D">
              <w:rPr>
                <w:rFonts w:ascii="Calibri" w:hAnsi="Calibri" w:cs="Calibri"/>
                <w:sz w:val="20"/>
                <w:szCs w:val="20"/>
              </w:rPr>
              <w:t>DE</w:t>
            </w:r>
            <w:proofErr w:type="spellEnd"/>
            <w:r w:rsidRPr="00FF3B5D">
              <w:rPr>
                <w:rFonts w:ascii="Calibri" w:hAnsi="Calibri" w:cs="Calibri"/>
                <w:sz w:val="20"/>
                <w:szCs w:val="20"/>
              </w:rPr>
              <w:t xml:space="preserve"> C-40 L200  DE 1 1/2"  PARA EL RAMAL EXTERIOR DEL SISTEMA DE INYECCIÓN DE AIRE, SE DEBERÁ CONSIDERAR PARA ESTE TRABAJO: CODOS, COPLES, ADAPTADORES, TEES, ACCESORIOS MATERIALES, MANO DE OBRA, TRAZO, NIVELACIÓN, CORTES, DESPERDICIOS, HERRAMIENTA, EQUIPO, LIJA, ACOPIO Y RETIRO DE MATERIALES PRODUCTO DE LOS DESPERDICIOS A TIRO AUTORIZADO Y LIMPIEZA DEL ÁREA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ML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105.70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78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INST500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E INSTALACIÓN DE TUBERÍA DE PVC HIDRÁULICA RD-26 DE  1 1/2" PARA EL RAMAL INTERIOR DEL SISTEMA DE INYECCIÓN DE AIRE, SE DEBERÁ CONSIDERAR PARA ESTE TRABAJO: CODOS, COPLES, ADAPTADORES CAMPANA Y ESPIGA, TEES,ACCESORIOS MATERIALES, MANO DE OBRA, TRAZO, NIVELACIÓN, CORTES, DESPERDICIOS, HERRAMIENTA, EQUIPO, PEGAMENTO, LIJA, ACOPIO Y RETIRO DE MATERIALES PRODUCTO DE LOS DESPERDICIOS A TIRO AUTORIZADO Y LIMPIEZA DEL ÁREA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ML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86.80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567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INST600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E INSTALACIÓN DE TUBERÍA DE PVC HIDRÁULICA RD-26 DE 3" PARA EL RAMAL INTERIOR DEL SISTEMA DE INYECCIÓN DE AIRE, SE DEBERÁ CONSIDERAR PARA ESTE TRABAJO: CODOS, COPLES, ADAPTADORES CAMPANA Y ESPIGA, TEES,ACCESORIOS MATERIALES, MANO DE OBRA, TRAZO, NIVELACIÓN, CORTES, DESPERDICIOS, HERRAMIENTA, EQUIPO, PEGAMENTO, LIJA, ACOPIO Y RETIRO DE MATERIALES PRODUCTO DE LOS DESPERDICIOS A TIRO AUTORIZADO Y LIMPIEZA DEL ÁREA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ML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35.70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60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INST700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VÁLVULA MARIPOSA DE 4" FO. FO., DEBERÁ CONSIDERAR PARA ESTE TRABAJO; BRIDAS, Y CONTRABRIDAS ROSCADAS, EMPAQUES DE NEOPRENO, TUERCAS, RONDANAS Y ESPÁRRAGOS GALV. DE 5/8"  , MANO DE OBRA, PRUEBAS , EQUIPO, SUMINISTRO DE LOS MATERIALES, CARGAS, ACARREOS, ELEVACIONES, ACOPIO Y RETIRO DE MATERIALES PRODUCTO DE LOS DESPERDICIOS A TIRO AUTORIZADO Y LIMPIEZA DEL ÁREA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15.00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93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INST800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VÁLVULA DE COMPUERTA DE 4" FO. FO., SE DEBERÁ CONSIDERAR PARA ESTE TRABAJO: BRIDAS, Y CONTRABRIDAS ROSCADAS, EMPAQUES DE NEOPRENO, TUERCAS, RONDANAS Y ESPÁRRAGOS GALV. DE 5/8",MATERIALES MENORES, HERRAMIENTA, MANO DE OBRA, PRUEBAS , EQUIPO, SUMINISTRO DE LOS MATERIALES, CARGAS, ACARREOS, ELEVACIONES, ACOPIO Y RETIRO DE MATERIALES PRODUCTO DE LOS DESPERDICIOS A TIRO AUTORIZADO Y LIMPIEZA DEL ÁREA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18.00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59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lastRenderedPageBreak/>
              <w:t>INST900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VÁLVULA MARIPOSA DE 6" FO. FO., DEBERÁ CONSIDERAR PARA ESTE TRABAJO; BRIDAS, Y CONTRABRIDAS ROSCADAS, EMPAQUES DE NEOPRENO, TUERCAS, RONDANAS Y ESPÁRRAGOS GALV. DE 5/8"  , MANO DE OBRA, PRUEBAS , EQUIPO, SUMINISTRO DE LOS MATERIALES, CARGAS, ACARREOS, ELEVACIONES, ACOPIO Y RETIRO DE MATERIALES PRODUCTO DE LOS DESPERDICIOS A TIRO AUTORIZADO Y LIMPIEZA DEL ÁREA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83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INST1000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VÁLVULA DE MARIPOSA DE 2" DE DIÁMETRO, ROSCABLE O SOLDABLE, FABRICADA EN FO.GO.  DEBERÁ CONSIDERAR PARA ESTE TRABAJO: BRIDAS, Y CONTRABRIDAS ROSCADAS, EMPAQUES DE NEOPRENO, TUERCAS RONDANAS Y ESPÁRRAGOS GALV. DE 5/8", MATERIALES MENORES, HERRAMIENTA, MANO DE OBRA, PRUEBAS , EQUIPO, SUMINISTRO DE LOS MATERIALES, CARGAS, ACARREOS, ELEVACIONES, ACOPIO Y RETIRO DE MATERIALES PRODUCTO DE LOS DESPERDICIOS A TIRO AUTORIZADO Y LIMPIEZA DEL ÁREA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7.00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83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INST1100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VÁLVULA DE COMPUERTA DE 1" 1/2 DE DIÁMETRO, ROSCABLE O SOLDABLE, FABRICADA EN FO.FO., PARA UNA PRESIÓN DE TRABAJO DE 14KG/CM2 (200LBS/PULG.2), CABEZA ROSCADA, VÁSTAGO NO ASCENDENTE Y CUÑA SOLIDA; SE DEBERÁ CONSIDERAR PARA ESTE TRABAJO: MANO DE OBRA, HERRAMIENTA, EQUIPO, SUMINISTRO DE LOS MATERIALES, CARGAS, ACARREOS, ELEVACIONES, ACOPIO Y RETIRO DE MATERIALES PRODUCTO DE LOS DESPERDICIOS A TIRO AUTORIZADO Y LIMPIEZA DEL ÁREA DE TRABAJO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10.00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387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INST1200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 xml:space="preserve">SOPLADORES DE AIRE DEL TIPO REGENERATIVO, MARCA FPZ, MODELO SCL R40MD (ANTES 40DH), FABRICADOS EN FUNDICION DE ALUMINIO EN EL CUERPÓ, TAPA DEL CUERPO E IMPULSOR, CON MOTOR DE TRANSMISION DIRECTA DE 4 HP, TRIFASICO, 208230/460 VOLTS, 60 HZ, PARA OPERAR DE ACUERDO A CURVA DE FUNCIONAMIENTO DE INFORMACION TÉCNICA ADJUNTA (CURVA PRESIÓN – 3500 RPM – 60 HZ – 0 MSNM, TOLERANCIAS +/- 10%) CON BOQUILLAS DE ENTRADA Y SALIDA DE 1 ¼” DE DIÁMETRO. INCLUYE: LOTE DE ACCESORIOS PARA SOPLADOR FPZ MODELO SCL R40MD, CADA UNO COMPLETO CON LOS SIGUIENTES COMPONENTES:  UN FILTRO DE AIRE A LA SUCCION, TUBERIA DE INTERCONEXION A LA SUCCION, TUBERÍA DE INTERCONEXIÓN A LA DESCARGA, VALVULA DE SEGURIDAD, MANÓMETRO, VÁLVULA CHECK CONTRA BRIDA Y TORNILLERÍA, CONEXIÓN FLEXIBLE CON ABRAZADERAS, INDICADOR DE </w:t>
            </w:r>
            <w:r w:rsidRPr="00FF3B5D">
              <w:rPr>
                <w:rFonts w:ascii="Calibri" w:hAnsi="Calibri" w:cs="Calibri"/>
                <w:sz w:val="20"/>
                <w:szCs w:val="20"/>
              </w:rPr>
              <w:lastRenderedPageBreak/>
              <w:t>SATURACIÓN.HERRAMIENTA, EQUIPO, MANO DE OBRA, CONEXIÓN, PRUEBAS, MANO DE OBRA, ACOPIO Y RETIRO DE MATERIALES PRODUCTO DE LOS DESPERDICIOS A TIRO AUTORIZADO Y LIMPIEZA DEL ÁREA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lastRenderedPageBreak/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4.00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397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INST1300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 xml:space="preserve">SUMINISTRO E INSTALACIÓN DE SOPLADORES DE AIRE DEL TIPO REGENERATIVO, MARCA FPZ, MODELO SCL R30MD (ANTES 30DH), FABRICADOS EN FUNDICION DE ALUMINIO EN EL CUERPÓ, TAPA DEL CUERPO E IMPULSOR, CON MOTOR DE TRANSMISION DIRECTA DE 3 HP, TRIFASICO, 208230/460 VOLTS, 60 HZ, PARA OPERAR DE ACUERDO A CURVA DE FUNCIONAMIENTO DE INFORMACIÓN </w:t>
            </w:r>
            <w:r w:rsidR="001E6107" w:rsidRPr="00FF3B5D">
              <w:rPr>
                <w:rFonts w:ascii="Calibri" w:hAnsi="Calibri" w:cs="Calibri"/>
                <w:sz w:val="20"/>
                <w:szCs w:val="20"/>
              </w:rPr>
              <w:t>TÉCNICA (</w:t>
            </w:r>
            <w:r w:rsidRPr="00FF3B5D">
              <w:rPr>
                <w:rFonts w:ascii="Calibri" w:hAnsi="Calibri" w:cs="Calibri"/>
                <w:sz w:val="20"/>
                <w:szCs w:val="20"/>
              </w:rPr>
              <w:t>CURVA PRESIÓN – 3500 RPM – 60 HZ – 0 MSNM, TOLERANCIAS +/- 10%) CON BOQUILLAS DE ENTRADA Y SALIDA DE 1 ¼” DE DIÁMETRO. INCLUYE: LOTE DE ACCESORIOS PARA SOPLADOR FPZ MODELO SCL R30MD, CADA UNO COMPLETO CON LOS SIGUIENTES COMPONENTES: FILTRO DE AIRE A LA SUCCIÓN, TUBERÍA DE INTERCONEXIÓN A LA SUCCIÓN, TUBERÍA DE INTERCONEXIÓN A LA DESCARGA, VÁLVULA DE SEGURIDAD, MANÓMETRO, VÁLVULA CHECK CONTRA BRIDA Y TORNILLERÍA, CONEXIÓN FLEXIBLE CON ABRAZADERAS, INDICADOR DE SATURACIÓN, HERRAMIENTA, EQUIPO, MANO DE OBRA, CONEXIÓN, PRUEBAS, MANO DE OBRA, ACOPIO Y RETIRO DE MATERIALES PRODUCTO DE LOS DESPERDICIOS A TIRO AUTORIZADO Y LIMPIEZA DEL ÁREA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3.00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66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INST1400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SOPORTES PARA TUBERIA DE PVC DE 2” DE DIAMETRO, CADA UNO INCLUYE DOS VARILLAS ROSCADAS DE 3/8” DE DIAMETRO POR 15.5” LARGO, DOS OMEGAS, TORNILLERIA, TODO EL MATERIAL EN AI 304. INCLUYE: ADHESIVO MARCA HILTI, MODELO HY-200 PARA FIJACIÓN FR VARILLAS AL CONCRETO, PERFORACIONES, MATERIAL, MANO DE OBRA Y  TODO LO NECESARIO PARA SU BUEN FUNCIONAMIENTO.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JUEGO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120.00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44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lastRenderedPageBreak/>
              <w:t>INST1500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SOPORTES PARA TUBERIA DE PVC DE 3” DE DIAMETRO, CADA UNO INCLUYE DOS VARILLAS ROSCADAS DE 3/8” DE DIAMETRO POR 15.5” LARGO, DOS OMEGAS, TORNILLERIA, TODO EL MATERIAL EN AI 304. INCLUYE: ADHESIVO MARCA HILTI, MODELO HY-200 PARA FIJACIÓN FR VARILLAS AL CONCRETO, PERFORACIONES, MATERIAL, MANO DE OBRA Y  TODO LO NECESARIO PARA SU BUEN FUNCIONAMIENTO.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JUEGO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30.00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279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INST1600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 xml:space="preserve">SUMINISTRO E INSTALACIÓN DE DIFUSORES DE BURBUJA FINA DE 9”. MARCA SSI, MODELO AFD350, TIPO DISCO DE 9” DE DIÁMETRO, CON MEMBRAN INTERCAMBIABLE EN EPDM CALIDAD PREMIUM Y PLATO SOPORTE EN POLIPROPILENO, FLUJO DE DISEÑO 2.5–5.0 SCFM, RANGO DE FLUJO 0-12 SCFM, 10,155 PERFORACIONES PARA PRODUCIR BURBUJAS ENTRE 0.5 A 2 MM, CON CONECTOR ROSCADO TIPO MACHO DE ¾” NPT. INCLUYE: SOPORTES PARA DIFUSOR SOPORTES PARA </w:t>
            </w:r>
            <w:r w:rsidR="00F811CB" w:rsidRPr="00FF3B5D">
              <w:rPr>
                <w:rFonts w:ascii="Calibri" w:hAnsi="Calibri" w:cs="Calibri"/>
                <w:sz w:val="20"/>
                <w:szCs w:val="20"/>
              </w:rPr>
              <w:t>DIFUSOR (</w:t>
            </w:r>
            <w:r w:rsidRPr="00FF3B5D">
              <w:rPr>
                <w:rFonts w:ascii="Calibri" w:hAnsi="Calibri" w:cs="Calibri"/>
                <w:sz w:val="20"/>
                <w:szCs w:val="20"/>
              </w:rPr>
              <w:t>GROMMET), FABRICADOS EN PVC</w:t>
            </w:r>
            <w:r w:rsidR="001E6107" w:rsidRPr="00FF3B5D">
              <w:rPr>
                <w:rFonts w:ascii="Calibri" w:hAnsi="Calibri" w:cs="Calibri"/>
                <w:sz w:val="20"/>
                <w:szCs w:val="20"/>
              </w:rPr>
              <w:t>., ENTRADA</w:t>
            </w:r>
            <w:r w:rsidRPr="00FF3B5D">
              <w:rPr>
                <w:rFonts w:ascii="Calibri" w:hAnsi="Calibri" w:cs="Calibri"/>
                <w:sz w:val="20"/>
                <w:szCs w:val="20"/>
              </w:rPr>
              <w:t xml:space="preserve"> ROSCADA TIPO HEMBRA DE ¾” NPT, PARA INSTALARSE EN TUBERÍA PVC. CED. 40, HERRAMIENTA, EQUIPO, MANO DE OBRA, CONEXIÓN, PRUEBAS, MANO DE OBRA, ACOPIO Y RETIRO DE MATERIALES PRODUCTO DE LOS DESPERDICIOS A TIRO AUTORIZADO Y LIMPIEZA DEL ÁREA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60.00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309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INST1700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 xml:space="preserve">SUMINISTRO E INSTALACIÓN DE DIFUSORES DE BURBUJA FINA, MARCA SSI, MODELO AFD350-P, TIPO DISCO DE 9” DE DIAMETRO, CON MEMBRANA INTERCAMBIABLE EN EPDM CON RECUBRIMIENTO DE TEFLÓN (EPDM/PTFE) CALIDAD PREMIUM Y PLATO SOPORTE EN POLIPROPILENO, FLUJO DE DISEÑO 2.5–5.0 SCFM, RANGO DE FLUJO 0-12 SCFM, 10,155 PERFORACIONES PARA PRODUCIR BURBUJAS ENTRE 0.5 A 2 MM, CON CONECTOR ROSCADO TIPO MACHO DE ¾” NPT.  INCLUYE:  SOPORTES PARA DIFUSOR SOPORTES PARA </w:t>
            </w:r>
            <w:r w:rsidR="00F811CB" w:rsidRPr="00FF3B5D">
              <w:rPr>
                <w:rFonts w:ascii="Calibri" w:hAnsi="Calibri" w:cs="Calibri"/>
                <w:sz w:val="20"/>
                <w:szCs w:val="20"/>
              </w:rPr>
              <w:t>DIFUSOR (</w:t>
            </w:r>
            <w:r w:rsidRPr="00FF3B5D">
              <w:rPr>
                <w:rFonts w:ascii="Calibri" w:hAnsi="Calibri" w:cs="Calibri"/>
                <w:sz w:val="20"/>
                <w:szCs w:val="20"/>
              </w:rPr>
              <w:t>GROMMET), FABRICADOS EN PVC</w:t>
            </w:r>
            <w:r w:rsidR="00F811CB" w:rsidRPr="00FF3B5D">
              <w:rPr>
                <w:rFonts w:ascii="Calibri" w:hAnsi="Calibri" w:cs="Calibri"/>
                <w:sz w:val="20"/>
                <w:szCs w:val="20"/>
              </w:rPr>
              <w:t>., ENTRADA</w:t>
            </w:r>
            <w:r w:rsidRPr="00FF3B5D">
              <w:rPr>
                <w:rFonts w:ascii="Calibri" w:hAnsi="Calibri" w:cs="Calibri"/>
                <w:sz w:val="20"/>
                <w:szCs w:val="20"/>
              </w:rPr>
              <w:t xml:space="preserve"> ROSCADA TIPO HEMBRA DE ¾” NPT, PARA INSTALARSE EN TUBERÍA PVC. CED. 40, HERRAMIENTA, EQUIPO, MANO DE OBRA, CONEXIÓN, PRUEBAS, MANO DE OBRA, ACOPIO Y RETIRO DE MATERIALES PRODUCTO DE LOS DESPERDICIOS A TIRO AUTORIZADO Y LIMPIEZA DEL ÁREA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60.00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211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INST1800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 xml:space="preserve">SUMINISTRO E INSTALACIÓN DE DIFUSORES DE BURBUJA GRUESA MARCA SSI, MODELO CAP AFC75, TIPO DISCO, DE 3.5 PULG. (89 MM) DE DIAMETRO, FLUJO DE DISEÑO 3 A 6 SCFM, RANGO DE FLUJO 0 A 10 SCFM, CON MEMBRANA EN EPDM CALIDAD PREMIUM Y BASE EN ACRILICO CON PROTECCION PARA RAYOS UV, CON CONECTOR ROSCADO TIPO MACHO DE ¾” NPT.  INCLUYE: SOPORTES PARA DIFUSOR (GROMMET), FABRICADOS EN P.V.C, HERRAMIENTA, EQUIPO, MANO DE OBRA, CONEXIÓN, PRUEBAS, MANO DE OBRA, ACOPIO Y RETIRO </w:t>
            </w:r>
            <w:r w:rsidRPr="00FF3B5D">
              <w:rPr>
                <w:rFonts w:ascii="Calibri" w:hAnsi="Calibri" w:cs="Calibri"/>
                <w:sz w:val="20"/>
                <w:szCs w:val="20"/>
              </w:rPr>
              <w:lastRenderedPageBreak/>
              <w:t>DE MATERIALES PRODUCTO DE LOS DESPERDICIOS A TIRO AUTORIZADO Y LIMPIEZA DEL ÁREA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lastRenderedPageBreak/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60.00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210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INST1900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DE ELECTRO-BOMBA CENTRIFUGA MULTIETAPAS, MARCA GOULDS, MODELO 5SV13GG4F60, DE 13 PASOS, DE ACERO INOXIDABLE, CON SELLO MECÁNICO DE CARA ROTATORIA DE CARBÓN Y ESTACIONARIA DE CARBURO DE SILICIO, ACOPLADA A MOTOR ELÉCTRICO DE 5 H.P., 2 POLOS, 3500 RPM, 3 FASES/230 VOLTS/60 HZ</w:t>
            </w:r>
            <w:r w:rsidR="00F811CB" w:rsidRPr="00FF3B5D">
              <w:rPr>
                <w:rFonts w:ascii="Calibri" w:hAnsi="Calibri" w:cs="Calibri"/>
                <w:sz w:val="20"/>
                <w:szCs w:val="20"/>
              </w:rPr>
              <w:t>., PARA</w:t>
            </w:r>
            <w:r w:rsidRPr="00FF3B5D">
              <w:rPr>
                <w:rFonts w:ascii="Calibri" w:hAnsi="Calibri" w:cs="Calibri"/>
                <w:sz w:val="20"/>
                <w:szCs w:val="20"/>
              </w:rPr>
              <w:t xml:space="preserve"> BOMBEO DE AGUA TRATADA. INCLUYE: HERRAMIENTA, EQUIPO, MANO DE OBRA, CONEXIÓN, PRUEBAS, MANO DE OBRA, ACOPIO Y RETIRO DE MATERIALES PRODUCTO DE LOS DESPERDICIOS A TIRO AUTORIZADO Y LIMPIEZA DEL ÁREA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213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INST2000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 xml:space="preserve">SUMINISTRO DE ELECTRO-BOMBA TIPO SUMERGIBLE MARCA TSURUMI MODELO 50PUA-2.75, IMPULSOR TIPO SEMI VORTEX PARA SÓLIDOS ESFÉRICOS DE </w:t>
            </w:r>
            <w:r w:rsidR="00F811CB" w:rsidRPr="00FF3B5D">
              <w:rPr>
                <w:rFonts w:ascii="Calibri" w:hAnsi="Calibri" w:cs="Calibri"/>
                <w:sz w:val="20"/>
                <w:szCs w:val="20"/>
              </w:rPr>
              <w:t>1.38” Ø</w:t>
            </w:r>
            <w:r w:rsidRPr="00FF3B5D">
              <w:rPr>
                <w:rFonts w:ascii="Calibri" w:hAnsi="Calibri" w:cs="Calibri"/>
                <w:sz w:val="20"/>
                <w:szCs w:val="20"/>
              </w:rPr>
              <w:t xml:space="preserve">, CONEXIÓN </w:t>
            </w:r>
            <w:r w:rsidR="00F811CB" w:rsidRPr="00FF3B5D">
              <w:rPr>
                <w:rFonts w:ascii="Calibri" w:hAnsi="Calibri" w:cs="Calibri"/>
                <w:sz w:val="20"/>
                <w:szCs w:val="20"/>
              </w:rPr>
              <w:t>2” Ø</w:t>
            </w:r>
            <w:r w:rsidRPr="00FF3B5D">
              <w:rPr>
                <w:rFonts w:ascii="Calibri" w:hAnsi="Calibri" w:cs="Calibri"/>
                <w:sz w:val="20"/>
                <w:szCs w:val="20"/>
              </w:rPr>
              <w:t>, CONSTRUCCIÓN EN FRP (ABS + G20) EN TAPA Y WET END DE LA BOMBA, ARMAZÓN DEL MOTOR EN ACERO INOXIDABLE 304, FLECHA EN ACERO INOXIDABLE 403, SELLO MECÁNICO DOBLE DE CARBURO DE SILICIO CON ELASTÓMEROS DE NBR ACOPLADA A UN MOTOR ELÉCTRICO TIPO SUMERGIBLE DE 1 H.P., 2 POLOS, 3368 RPM, 3 FASES/230 VOLTS/60 HZ, INCLUYE: 10 MTS. DE CABLE DE PODER Y DOS PERAS DE NIVEL UNA DE ARRANQUE Y OTRA DE PARO.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2.00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47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INST2100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DEL SISTEMA DE CLORACIÓN INSTALADO EN LA CASETA. INCLUYE: BOMBA DOSIFICADORA DE CLORO IWAKI A PRUEBA DE EXTERIORES, EN PVDF CON DIAFRAGMA DE TEFLON, CONEXIONES DE 1/2", MONOFASICA, ARRANCADOR MANUAL MONOFASICO, MANO DE OBRA, MATERIALES, HERRAMIENTA Y TODO LO NECESARIO PARA SU BUEN FUNCIONAMIENTO.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47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INST2200</w:t>
            </w:r>
          </w:p>
        </w:tc>
        <w:tc>
          <w:tcPr>
            <w:tcW w:w="4840" w:type="dxa"/>
            <w:hideMark/>
          </w:tcPr>
          <w:p w:rsidR="00FF3B5D" w:rsidRPr="00FF3B5D" w:rsidRDefault="00972644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2644">
              <w:rPr>
                <w:rFonts w:ascii="Calibri" w:hAnsi="Calibri" w:cs="Calibri"/>
                <w:sz w:val="20"/>
                <w:szCs w:val="20"/>
              </w:rPr>
              <w:t>SUMINISTRO Y COLOCACIÓN DE UN EQUIPO GENERADOR DE OZONO CD-20/O2 (CLEAR WATER) CON CONCENTRADOR DE OXÍGENO OX210-15 SCFH 120V 60HZ. INCLUYE: DIFUSOR DE OZONO,  MANO DE OBRA, MATERIALES, HERRAMIENTA Y TODO LO NECESARIO PARA SU BUEN FUNCIONAMIENTO.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28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TOTAL DE INSTALACIONES ESPECIALES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FF3B5D" w:rsidRPr="00FF3B5D" w:rsidTr="00FF3B5D">
        <w:trPr>
          <w:trHeight w:val="28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TOTAL DE INSTALACIONES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FF3B5D" w:rsidRPr="00FF3B5D" w:rsidTr="00FF3B5D">
        <w:trPr>
          <w:trHeight w:val="34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TOTAL DE LA OBRA: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FF3B5D" w:rsidRPr="00FF3B5D" w:rsidTr="00FF3B5D">
        <w:trPr>
          <w:trHeight w:val="345"/>
        </w:trPr>
        <w:tc>
          <w:tcPr>
            <w:tcW w:w="1026" w:type="dxa"/>
            <w:noWrap/>
            <w:hideMark/>
          </w:tcPr>
          <w:p w:rsidR="00FF3B5D" w:rsidRPr="00FF3B5D" w:rsidRDefault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SUBTOTAL: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FF3B5D" w:rsidRPr="00FF3B5D" w:rsidTr="00FF3B5D">
        <w:trPr>
          <w:trHeight w:val="315"/>
        </w:trPr>
        <w:tc>
          <w:tcPr>
            <w:tcW w:w="1026" w:type="dxa"/>
            <w:noWrap/>
            <w:hideMark/>
          </w:tcPr>
          <w:p w:rsidR="00FF3B5D" w:rsidRPr="00FF3B5D" w:rsidRDefault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I.V.A. 16.00%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FF3B5D" w:rsidRPr="00FF3B5D" w:rsidTr="00FF3B5D">
        <w:trPr>
          <w:trHeight w:val="300"/>
        </w:trPr>
        <w:tc>
          <w:tcPr>
            <w:tcW w:w="1026" w:type="dxa"/>
            <w:noWrap/>
            <w:hideMark/>
          </w:tcPr>
          <w:p w:rsidR="00FF3B5D" w:rsidRPr="00FF3B5D" w:rsidRDefault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TOTAL DEL PRESUPUESTO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FF3B5D" w:rsidRPr="00FF3B5D" w:rsidTr="00FF3B5D">
        <w:trPr>
          <w:trHeight w:val="420"/>
        </w:trPr>
        <w:tc>
          <w:tcPr>
            <w:tcW w:w="9640" w:type="dxa"/>
            <w:gridSpan w:val="6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</w:tbl>
    <w:p w:rsidR="00DE00A3" w:rsidRPr="00FF3B5D" w:rsidRDefault="00DE00A3">
      <w:pPr>
        <w:rPr>
          <w:rFonts w:ascii="Calibri" w:hAnsi="Calibri" w:cs="Calibri"/>
          <w:sz w:val="20"/>
          <w:szCs w:val="20"/>
        </w:rPr>
      </w:pPr>
    </w:p>
    <w:sectPr w:rsidR="00DE00A3" w:rsidRPr="00FF3B5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85E" w:rsidRDefault="00E7085E" w:rsidP="00E7085E">
      <w:pPr>
        <w:spacing w:after="0" w:line="240" w:lineRule="auto"/>
      </w:pPr>
      <w:r>
        <w:separator/>
      </w:r>
    </w:p>
  </w:endnote>
  <w:endnote w:type="continuationSeparator" w:id="0">
    <w:p w:rsidR="00E7085E" w:rsidRDefault="00E7085E" w:rsidP="00E7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85E" w:rsidRDefault="00E7085E" w:rsidP="00E7085E">
      <w:pPr>
        <w:spacing w:after="0" w:line="240" w:lineRule="auto"/>
      </w:pPr>
      <w:r>
        <w:separator/>
      </w:r>
    </w:p>
  </w:footnote>
  <w:footnote w:type="continuationSeparator" w:id="0">
    <w:p w:rsidR="00E7085E" w:rsidRDefault="00E7085E" w:rsidP="00E70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85E" w:rsidRDefault="00E7085E" w:rsidP="00E7085E">
    <w:pPr>
      <w:pStyle w:val="Encabezado"/>
      <w:jc w:val="center"/>
      <w:rPr>
        <w:rFonts w:ascii="Arial" w:hAnsi="Arial" w:cs="Arial"/>
        <w:sz w:val="32"/>
        <w:szCs w:val="32"/>
        <w:lang w:eastAsia="es-MX"/>
      </w:rPr>
    </w:pPr>
    <w:bookmarkStart w:id="1" w:name="_Hlk16257671"/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-749300</wp:posOffset>
          </wp:positionH>
          <wp:positionV relativeFrom="paragraph">
            <wp:posOffset>-307340</wp:posOffset>
          </wp:positionV>
          <wp:extent cx="760730" cy="718820"/>
          <wp:effectExtent l="0" t="0" r="127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948"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6970">
      <w:rPr>
        <w:rFonts w:ascii="Arial" w:hAnsi="Arial" w:cs="Arial"/>
        <w:sz w:val="32"/>
        <w:szCs w:val="32"/>
        <w:lang w:eastAsia="es-MX"/>
      </w:rPr>
      <w:t>UNIVERSIDAD DEL ISTMO</w:t>
    </w:r>
  </w:p>
  <w:p w:rsidR="00E7085E" w:rsidRDefault="00E7085E" w:rsidP="00E7085E">
    <w:pPr>
      <w:jc w:val="center"/>
      <w:rPr>
        <w:rFonts w:ascii="Arial" w:hAnsi="Arial" w:cs="Arial"/>
        <w:b/>
        <w:sz w:val="18"/>
        <w:szCs w:val="18"/>
      </w:rPr>
    </w:pPr>
    <w:r w:rsidRPr="00891CBA">
      <w:rPr>
        <w:rFonts w:ascii="Arial" w:hAnsi="Arial" w:cs="Arial"/>
        <w:b/>
        <w:sz w:val="18"/>
        <w:szCs w:val="18"/>
      </w:rPr>
      <w:t>PRESUPUESTO DE OBRA</w:t>
    </w:r>
  </w:p>
  <w:p w:rsidR="00E7085E" w:rsidRPr="00765458" w:rsidRDefault="00E7085E" w:rsidP="00E7085E">
    <w:pPr>
      <w:jc w:val="center"/>
      <w:rPr>
        <w:rFonts w:ascii="Arial" w:hAnsi="Arial" w:cs="Arial"/>
        <w:sz w:val="16"/>
        <w:szCs w:val="16"/>
      </w:rPr>
    </w:pPr>
    <w:r w:rsidRPr="00765458">
      <w:rPr>
        <w:rFonts w:ascii="Arial" w:hAnsi="Arial" w:cs="Arial"/>
        <w:b/>
        <w:sz w:val="16"/>
        <w:szCs w:val="16"/>
      </w:rPr>
      <w:t xml:space="preserve">NOMBRE DE LA OBRA: </w:t>
    </w:r>
    <w:r w:rsidR="00B96F0E" w:rsidRPr="00B96F0E">
      <w:rPr>
        <w:rFonts w:ascii="Arial" w:hAnsi="Arial" w:cs="Arial"/>
        <w:sz w:val="16"/>
        <w:szCs w:val="16"/>
      </w:rPr>
      <w:t>TERMINACIÓN DE UNA PLANTA DE TRATAMIENTO DE AGUAS RESIDUALES EN LA UNIVERSIDAD DEL ISTMO CAMPUS TEHUANTEPEC</w:t>
    </w:r>
    <w:r w:rsidRPr="00765458">
      <w:rPr>
        <w:rFonts w:ascii="Arial" w:hAnsi="Arial" w:cs="Arial"/>
        <w:sz w:val="16"/>
        <w:szCs w:val="16"/>
      </w:rPr>
      <w:t>.</w:t>
    </w:r>
  </w:p>
  <w:bookmarkEnd w:id="1"/>
  <w:p w:rsidR="00E7085E" w:rsidRDefault="00E708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B5D"/>
    <w:rsid w:val="001E6107"/>
    <w:rsid w:val="00972644"/>
    <w:rsid w:val="00B96F0E"/>
    <w:rsid w:val="00DE00A3"/>
    <w:rsid w:val="00E53E54"/>
    <w:rsid w:val="00E7085E"/>
    <w:rsid w:val="00F811CB"/>
    <w:rsid w:val="00FF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FC6398D-161D-4021-A876-7E5B0D1C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F3B5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F3B5D"/>
    <w:rPr>
      <w:color w:val="954F72"/>
      <w:u w:val="single"/>
    </w:rPr>
  </w:style>
  <w:style w:type="paragraph" w:customStyle="1" w:styleId="msonormal0">
    <w:name w:val="msonormal"/>
    <w:basedOn w:val="Normal"/>
    <w:rsid w:val="00FF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FF3B5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MX"/>
    </w:rPr>
  </w:style>
  <w:style w:type="paragraph" w:customStyle="1" w:styleId="xl69">
    <w:name w:val="xl69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Calibri" w:eastAsia="Times New Roman" w:hAnsi="Calibri" w:cs="Calibri"/>
      <w:sz w:val="24"/>
      <w:szCs w:val="24"/>
      <w:lang w:eastAsia="es-MX"/>
    </w:rPr>
  </w:style>
  <w:style w:type="paragraph" w:customStyle="1" w:styleId="xl70">
    <w:name w:val="xl70"/>
    <w:basedOn w:val="Normal"/>
    <w:rsid w:val="00FF3B5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es-MX"/>
    </w:rPr>
  </w:style>
  <w:style w:type="paragraph" w:customStyle="1" w:styleId="xl71">
    <w:name w:val="xl71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  <w:b/>
      <w:bCs/>
      <w:i/>
      <w:iCs/>
      <w:sz w:val="24"/>
      <w:szCs w:val="24"/>
      <w:lang w:eastAsia="es-MX"/>
    </w:rPr>
  </w:style>
  <w:style w:type="paragraph" w:customStyle="1" w:styleId="xl72">
    <w:name w:val="xl72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es-MX"/>
    </w:rPr>
  </w:style>
  <w:style w:type="paragraph" w:customStyle="1" w:styleId="xl73">
    <w:name w:val="xl73"/>
    <w:basedOn w:val="Normal"/>
    <w:rsid w:val="00FF3B5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MX"/>
    </w:rPr>
  </w:style>
  <w:style w:type="paragraph" w:customStyle="1" w:styleId="xl74">
    <w:name w:val="xl74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MX"/>
    </w:rPr>
  </w:style>
  <w:style w:type="paragraph" w:customStyle="1" w:styleId="xl75">
    <w:name w:val="xl75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MX"/>
    </w:rPr>
  </w:style>
  <w:style w:type="paragraph" w:customStyle="1" w:styleId="xl76">
    <w:name w:val="xl76"/>
    <w:basedOn w:val="Normal"/>
    <w:rsid w:val="00FF3B5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s-MX"/>
    </w:rPr>
  </w:style>
  <w:style w:type="paragraph" w:customStyle="1" w:styleId="xl77">
    <w:name w:val="xl77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  <w:b/>
      <w:bCs/>
      <w:sz w:val="24"/>
      <w:szCs w:val="24"/>
      <w:lang w:eastAsia="es-MX"/>
    </w:rPr>
  </w:style>
  <w:style w:type="paragraph" w:customStyle="1" w:styleId="xl78">
    <w:name w:val="xl78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es-MX"/>
    </w:rPr>
  </w:style>
  <w:style w:type="paragraph" w:customStyle="1" w:styleId="xl79">
    <w:name w:val="xl79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es-MX"/>
    </w:rPr>
  </w:style>
  <w:style w:type="paragraph" w:customStyle="1" w:styleId="xl80">
    <w:name w:val="xl80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MX"/>
    </w:rPr>
  </w:style>
  <w:style w:type="paragraph" w:customStyle="1" w:styleId="xl81">
    <w:name w:val="xl81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Calibri" w:eastAsia="Times New Roman" w:hAnsi="Calibri" w:cs="Calibri"/>
      <w:sz w:val="24"/>
      <w:szCs w:val="24"/>
      <w:lang w:eastAsia="es-MX"/>
    </w:rPr>
  </w:style>
  <w:style w:type="paragraph" w:customStyle="1" w:styleId="xl82">
    <w:name w:val="xl82"/>
    <w:basedOn w:val="Normal"/>
    <w:rsid w:val="00FF3B5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MX"/>
    </w:rPr>
  </w:style>
  <w:style w:type="paragraph" w:customStyle="1" w:styleId="xl83">
    <w:name w:val="xl83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Calibri" w:eastAsia="Times New Roman" w:hAnsi="Calibri" w:cs="Calibri"/>
      <w:sz w:val="24"/>
      <w:szCs w:val="24"/>
      <w:lang w:eastAsia="es-MX"/>
    </w:rPr>
  </w:style>
  <w:style w:type="paragraph" w:customStyle="1" w:styleId="xl84">
    <w:name w:val="xl84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Calibri" w:eastAsia="Times New Roman" w:hAnsi="Calibri" w:cs="Calibri"/>
      <w:sz w:val="24"/>
      <w:szCs w:val="24"/>
      <w:lang w:eastAsia="es-MX"/>
    </w:rPr>
  </w:style>
  <w:style w:type="paragraph" w:customStyle="1" w:styleId="xl85">
    <w:name w:val="xl85"/>
    <w:basedOn w:val="Normal"/>
    <w:rsid w:val="00FF3B5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s-MX"/>
    </w:rPr>
  </w:style>
  <w:style w:type="paragraph" w:customStyle="1" w:styleId="xl86">
    <w:name w:val="xl86"/>
    <w:basedOn w:val="Normal"/>
    <w:rsid w:val="00FF3B5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es-MX"/>
    </w:rPr>
  </w:style>
  <w:style w:type="paragraph" w:customStyle="1" w:styleId="xl87">
    <w:name w:val="xl87"/>
    <w:basedOn w:val="Normal"/>
    <w:rsid w:val="00FF3B5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s-MX"/>
    </w:rPr>
  </w:style>
  <w:style w:type="paragraph" w:customStyle="1" w:styleId="xl88">
    <w:name w:val="xl88"/>
    <w:basedOn w:val="Normal"/>
    <w:rsid w:val="00FF3B5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s-MX"/>
    </w:rPr>
  </w:style>
  <w:style w:type="paragraph" w:customStyle="1" w:styleId="xl89">
    <w:name w:val="xl89"/>
    <w:basedOn w:val="Normal"/>
    <w:rsid w:val="00FF3B5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es-MX"/>
    </w:rPr>
  </w:style>
  <w:style w:type="paragraph" w:customStyle="1" w:styleId="xl90">
    <w:name w:val="xl90"/>
    <w:basedOn w:val="Normal"/>
    <w:rsid w:val="00FF3B5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es-MX"/>
    </w:rPr>
  </w:style>
  <w:style w:type="paragraph" w:customStyle="1" w:styleId="xl91">
    <w:name w:val="xl91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es-MX"/>
    </w:rPr>
  </w:style>
  <w:style w:type="paragraph" w:customStyle="1" w:styleId="xl92">
    <w:name w:val="xl92"/>
    <w:basedOn w:val="Normal"/>
    <w:rsid w:val="00FF3B5D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es-MX"/>
    </w:rPr>
  </w:style>
  <w:style w:type="paragraph" w:customStyle="1" w:styleId="xl93">
    <w:name w:val="xl93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libri" w:eastAsia="Times New Roman" w:hAnsi="Calibri" w:cs="Calibri"/>
      <w:b/>
      <w:bCs/>
      <w:i/>
      <w:iCs/>
      <w:sz w:val="24"/>
      <w:szCs w:val="24"/>
      <w:lang w:eastAsia="es-MX"/>
    </w:rPr>
  </w:style>
  <w:style w:type="paragraph" w:customStyle="1" w:styleId="xl94">
    <w:name w:val="xl94"/>
    <w:basedOn w:val="Normal"/>
    <w:rsid w:val="00FF3B5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MX"/>
    </w:rPr>
  </w:style>
  <w:style w:type="paragraph" w:customStyle="1" w:styleId="xl95">
    <w:name w:val="xl95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MX"/>
    </w:rPr>
  </w:style>
  <w:style w:type="paragraph" w:customStyle="1" w:styleId="xl96">
    <w:name w:val="xl96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lang w:eastAsia="es-MX"/>
    </w:rPr>
  </w:style>
  <w:style w:type="paragraph" w:customStyle="1" w:styleId="xl97">
    <w:name w:val="xl97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i/>
      <w:iCs/>
      <w:sz w:val="24"/>
      <w:szCs w:val="24"/>
      <w:lang w:eastAsia="es-MX"/>
    </w:rPr>
  </w:style>
  <w:style w:type="paragraph" w:customStyle="1" w:styleId="xl98">
    <w:name w:val="xl98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i/>
      <w:iCs/>
      <w:sz w:val="24"/>
      <w:szCs w:val="24"/>
      <w:lang w:eastAsia="es-MX"/>
    </w:rPr>
  </w:style>
  <w:style w:type="paragraph" w:customStyle="1" w:styleId="xl99">
    <w:name w:val="xl99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es-MX"/>
    </w:rPr>
  </w:style>
  <w:style w:type="paragraph" w:customStyle="1" w:styleId="xl100">
    <w:name w:val="xl100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es-MX"/>
    </w:rPr>
  </w:style>
  <w:style w:type="paragraph" w:customStyle="1" w:styleId="xl101">
    <w:name w:val="xl101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es-MX"/>
    </w:rPr>
  </w:style>
  <w:style w:type="paragraph" w:customStyle="1" w:styleId="xl102">
    <w:name w:val="xl102"/>
    <w:basedOn w:val="Normal"/>
    <w:rsid w:val="00FF3B5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s-MX"/>
    </w:rPr>
  </w:style>
  <w:style w:type="paragraph" w:customStyle="1" w:styleId="xl103">
    <w:name w:val="xl103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es-MX"/>
    </w:rPr>
  </w:style>
  <w:style w:type="paragraph" w:customStyle="1" w:styleId="xl104">
    <w:name w:val="xl104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es-MX"/>
    </w:rPr>
  </w:style>
  <w:style w:type="paragraph" w:customStyle="1" w:styleId="xl105">
    <w:name w:val="xl105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es-MX"/>
    </w:rPr>
  </w:style>
  <w:style w:type="paragraph" w:customStyle="1" w:styleId="xl106">
    <w:name w:val="xl106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es-MX"/>
    </w:rPr>
  </w:style>
  <w:style w:type="paragraph" w:customStyle="1" w:styleId="xl107">
    <w:name w:val="xl107"/>
    <w:basedOn w:val="Normal"/>
    <w:rsid w:val="00FF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08">
    <w:name w:val="xl108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  <w:b/>
      <w:bCs/>
      <w:sz w:val="24"/>
      <w:szCs w:val="24"/>
      <w:lang w:eastAsia="es-MX"/>
    </w:rPr>
  </w:style>
  <w:style w:type="paragraph" w:customStyle="1" w:styleId="xl109">
    <w:name w:val="xl109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es-MX"/>
    </w:rPr>
  </w:style>
  <w:style w:type="paragraph" w:customStyle="1" w:styleId="xl110">
    <w:name w:val="xl110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es-MX"/>
    </w:rPr>
  </w:style>
  <w:style w:type="paragraph" w:customStyle="1" w:styleId="xl111">
    <w:name w:val="xl111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lang w:eastAsia="es-MX"/>
    </w:rPr>
  </w:style>
  <w:style w:type="paragraph" w:customStyle="1" w:styleId="xl112">
    <w:name w:val="xl112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Calibri" w:eastAsia="Times New Roman" w:hAnsi="Calibri" w:cs="Calibri"/>
      <w:b/>
      <w:bCs/>
      <w:sz w:val="24"/>
      <w:szCs w:val="24"/>
      <w:lang w:eastAsia="es-MX"/>
    </w:rPr>
  </w:style>
  <w:style w:type="paragraph" w:customStyle="1" w:styleId="xl113">
    <w:name w:val="xl113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es-MX"/>
    </w:rPr>
  </w:style>
  <w:style w:type="paragraph" w:customStyle="1" w:styleId="xl114">
    <w:name w:val="xl114"/>
    <w:basedOn w:val="Normal"/>
    <w:rsid w:val="00FF3B5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5">
    <w:name w:val="xl115"/>
    <w:basedOn w:val="Normal"/>
    <w:rsid w:val="00FF3B5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es-MX"/>
    </w:rPr>
  </w:style>
  <w:style w:type="paragraph" w:customStyle="1" w:styleId="xl116">
    <w:name w:val="xl116"/>
    <w:basedOn w:val="Normal"/>
    <w:rsid w:val="00FF3B5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7">
    <w:name w:val="xl117"/>
    <w:basedOn w:val="Normal"/>
    <w:rsid w:val="00FF3B5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8">
    <w:name w:val="xl118"/>
    <w:basedOn w:val="Normal"/>
    <w:rsid w:val="00FF3B5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9">
    <w:name w:val="xl119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es-MX"/>
    </w:rPr>
  </w:style>
  <w:style w:type="paragraph" w:customStyle="1" w:styleId="xl120">
    <w:name w:val="xl120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1">
    <w:name w:val="xl121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2">
    <w:name w:val="xl122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3">
    <w:name w:val="xl123"/>
    <w:basedOn w:val="Normal"/>
    <w:rsid w:val="00FF3B5D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4">
    <w:name w:val="xl124"/>
    <w:basedOn w:val="Normal"/>
    <w:rsid w:val="00FF3B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es-MX"/>
    </w:rPr>
  </w:style>
  <w:style w:type="paragraph" w:customStyle="1" w:styleId="xl125">
    <w:name w:val="xl125"/>
    <w:basedOn w:val="Normal"/>
    <w:rsid w:val="00FF3B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6">
    <w:name w:val="xl126"/>
    <w:basedOn w:val="Normal"/>
    <w:rsid w:val="00FF3B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7">
    <w:name w:val="xl127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es-MX"/>
    </w:rPr>
  </w:style>
  <w:style w:type="paragraph" w:customStyle="1" w:styleId="xl128">
    <w:name w:val="xl128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es-MX"/>
    </w:rPr>
  </w:style>
  <w:style w:type="paragraph" w:customStyle="1" w:styleId="xl129">
    <w:name w:val="xl129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es-MX"/>
    </w:rPr>
  </w:style>
  <w:style w:type="paragraph" w:customStyle="1" w:styleId="xl130">
    <w:name w:val="xl130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es-MX"/>
    </w:rPr>
  </w:style>
  <w:style w:type="paragraph" w:customStyle="1" w:styleId="xl131">
    <w:name w:val="xl131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es-MX"/>
    </w:rPr>
  </w:style>
  <w:style w:type="paragraph" w:customStyle="1" w:styleId="xl132">
    <w:name w:val="xl132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i/>
      <w:iCs/>
      <w:sz w:val="24"/>
      <w:szCs w:val="24"/>
      <w:lang w:eastAsia="es-MX"/>
    </w:rPr>
  </w:style>
  <w:style w:type="paragraph" w:customStyle="1" w:styleId="xl133">
    <w:name w:val="xl133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i/>
      <w:iCs/>
      <w:sz w:val="24"/>
      <w:szCs w:val="24"/>
      <w:lang w:eastAsia="es-MX"/>
    </w:rPr>
  </w:style>
  <w:style w:type="paragraph" w:customStyle="1" w:styleId="xl134">
    <w:name w:val="xl134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i/>
      <w:iCs/>
      <w:sz w:val="24"/>
      <w:szCs w:val="24"/>
      <w:lang w:eastAsia="es-MX"/>
    </w:rPr>
  </w:style>
  <w:style w:type="paragraph" w:customStyle="1" w:styleId="xl135">
    <w:name w:val="xl135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es-MX"/>
    </w:rPr>
  </w:style>
  <w:style w:type="paragraph" w:customStyle="1" w:styleId="xl136">
    <w:name w:val="xl136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es-MX"/>
    </w:rPr>
  </w:style>
  <w:style w:type="paragraph" w:customStyle="1" w:styleId="xl137">
    <w:name w:val="xl137"/>
    <w:basedOn w:val="Normal"/>
    <w:rsid w:val="00FF3B5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38">
    <w:name w:val="xl138"/>
    <w:basedOn w:val="Normal"/>
    <w:rsid w:val="00FF3B5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39">
    <w:name w:val="xl139"/>
    <w:basedOn w:val="Normal"/>
    <w:rsid w:val="00FF3B5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40">
    <w:name w:val="xl140"/>
    <w:basedOn w:val="Normal"/>
    <w:rsid w:val="00FF3B5D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41">
    <w:name w:val="xl141"/>
    <w:basedOn w:val="Normal"/>
    <w:rsid w:val="00FF3B5D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42">
    <w:name w:val="xl142"/>
    <w:basedOn w:val="Normal"/>
    <w:rsid w:val="00FF3B5D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43">
    <w:name w:val="xl143"/>
    <w:basedOn w:val="Normal"/>
    <w:rsid w:val="00FF3B5D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FF3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70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85E"/>
  </w:style>
  <w:style w:type="paragraph" w:styleId="Piedepgina">
    <w:name w:val="footer"/>
    <w:basedOn w:val="Normal"/>
    <w:link w:val="PiedepginaCar"/>
    <w:uiPriority w:val="99"/>
    <w:unhideWhenUsed/>
    <w:rsid w:val="00E70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6205</Words>
  <Characters>34131</Characters>
  <Application>Microsoft Office Word</Application>
  <DocSecurity>0</DocSecurity>
  <Lines>284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OBRA</dc:creator>
  <cp:keywords/>
  <dc:description/>
  <cp:lastModifiedBy>DEPARTAMENTO DE OBRA</cp:lastModifiedBy>
  <cp:revision>4</cp:revision>
  <dcterms:created xsi:type="dcterms:W3CDTF">2019-06-26T23:40:00Z</dcterms:created>
  <dcterms:modified xsi:type="dcterms:W3CDTF">2019-08-09T20:41:00Z</dcterms:modified>
</cp:coreProperties>
</file>